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D" w:rsidRPr="005A424B" w:rsidRDefault="00A77A0D" w:rsidP="00A77A0D">
      <w:pPr>
        <w:pStyle w:val="a3"/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 wp14:anchorId="487FB645" wp14:editId="66805BDE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A77A0D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A77A0D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 xml:space="preserve">E-mail: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r w:rsidRPr="005A424B">
          <w:rPr>
            <w:rStyle w:val="a5"/>
            <w:sz w:val="24"/>
            <w:szCs w:val="24"/>
            <w:lang w:val="en-US"/>
          </w:rPr>
          <w:t>mogorelovo</w:t>
        </w:r>
        <w:r w:rsidRPr="005A424B">
          <w:rPr>
            <w:rStyle w:val="a5"/>
            <w:sz w:val="24"/>
            <w:szCs w:val="24"/>
            <w:lang w:val="de-DE"/>
          </w:rPr>
          <w:t>.ru</w:t>
        </w:r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A77A0D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5153C9" w:rsidP="00A77A0D">
      <w:pPr>
        <w:pStyle w:val="1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(ПРОЕКТ) </w:t>
      </w:r>
      <w:bookmarkStart w:id="0" w:name="_GoBack"/>
      <w:bookmarkEnd w:id="0"/>
      <w:r w:rsidR="00A77A0D"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A77A0D">
      <w:pPr>
        <w:jc w:val="center"/>
        <w:rPr>
          <w:sz w:val="19"/>
          <w:szCs w:val="19"/>
        </w:rPr>
      </w:pPr>
    </w:p>
    <w:p w:rsidR="00A77A0D" w:rsidRDefault="00A77A0D" w:rsidP="00A77A0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5A4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424B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5A424B">
        <w:rPr>
          <w:sz w:val="28"/>
          <w:szCs w:val="28"/>
        </w:rPr>
        <w:t>_</w:t>
      </w:r>
      <w:r w:rsidRPr="005A424B">
        <w:rPr>
          <w:sz w:val="28"/>
          <w:szCs w:val="28"/>
        </w:rPr>
        <w:tab/>
      </w:r>
      <w:r w:rsidR="00384A37">
        <w:rPr>
          <w:sz w:val="28"/>
          <w:szCs w:val="28"/>
        </w:rPr>
        <w:t xml:space="preserve">        </w:t>
      </w:r>
      <w:r w:rsidR="00342DF5">
        <w:rPr>
          <w:sz w:val="28"/>
          <w:szCs w:val="28"/>
        </w:rPr>
        <w:t xml:space="preserve">                                         </w:t>
      </w:r>
      <w:r w:rsidR="00384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A424B">
        <w:rPr>
          <w:sz w:val="28"/>
          <w:szCs w:val="28"/>
        </w:rPr>
        <w:t>г. Санкт-Петербург</w:t>
      </w:r>
    </w:p>
    <w:p w:rsidR="00A77A0D" w:rsidRDefault="00A77A0D" w:rsidP="00A77A0D">
      <w:pPr>
        <w:rPr>
          <w:sz w:val="28"/>
          <w:szCs w:val="28"/>
        </w:rPr>
      </w:pPr>
    </w:p>
    <w:p w:rsidR="00A77A0D" w:rsidRDefault="00690D6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C710AA">
        <w:rPr>
          <w:sz w:val="28"/>
          <w:szCs w:val="28"/>
        </w:rPr>
        <w:t xml:space="preserve"> 4</w:t>
      </w:r>
      <w:r w:rsidR="003D4306">
        <w:rPr>
          <w:sz w:val="28"/>
          <w:szCs w:val="28"/>
        </w:rPr>
        <w:t xml:space="preserve"> статьи 19 Федерального закона</w:t>
      </w:r>
      <w:r w:rsidR="00B04BCB">
        <w:rPr>
          <w:sz w:val="28"/>
          <w:szCs w:val="28"/>
        </w:rPr>
        <w:t xml:space="preserve"> от 05.04.2013 №44-ФЗ</w:t>
      </w:r>
      <w:r w:rsidR="003D4306">
        <w:rPr>
          <w:sz w:val="28"/>
          <w:szCs w:val="28"/>
        </w:rPr>
        <w:t xml:space="preserve"> «</w:t>
      </w:r>
      <w:r w:rsidR="003D4306" w:rsidRPr="0023781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D4306">
        <w:rPr>
          <w:sz w:val="28"/>
          <w:szCs w:val="28"/>
        </w:rPr>
        <w:t>арственных и муниципальных нужд»</w:t>
      </w:r>
      <w:r w:rsidR="003D4306" w:rsidRPr="00237817">
        <w:rPr>
          <w:sz w:val="28"/>
          <w:szCs w:val="28"/>
        </w:rPr>
        <w:t>, постановлением Правительства Росси</w:t>
      </w:r>
      <w:r w:rsidR="003D4306">
        <w:rPr>
          <w:sz w:val="28"/>
          <w:szCs w:val="28"/>
        </w:rPr>
        <w:t>йской Федерации от 18.05.2015 № 476 «</w:t>
      </w:r>
      <w:r w:rsidR="003D4306" w:rsidRPr="00237817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D4306">
        <w:rPr>
          <w:sz w:val="28"/>
          <w:szCs w:val="28"/>
        </w:rPr>
        <w:t>»</w:t>
      </w:r>
      <w:r w:rsidR="00A77A0D">
        <w:rPr>
          <w:sz w:val="28"/>
          <w:szCs w:val="28"/>
        </w:rPr>
        <w:t xml:space="preserve"> 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C710AA" w:rsidRPr="00C710AA" w:rsidRDefault="00C710AA" w:rsidP="00C710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Pr="00C710AA">
        <w:rPr>
          <w:rFonts w:eastAsiaTheme="minorHAnsi"/>
          <w:sz w:val="28"/>
          <w:szCs w:val="28"/>
          <w:lang w:eastAsia="en-US"/>
        </w:rPr>
        <w:t>Требования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384A37">
        <w:rPr>
          <w:rFonts w:eastAsiaTheme="minorHAnsi"/>
          <w:sz w:val="28"/>
          <w:szCs w:val="28"/>
          <w:lang w:eastAsia="en-US"/>
        </w:rPr>
        <w:t xml:space="preserve"> </w:t>
      </w:r>
      <w:r w:rsidRPr="00C710AA">
        <w:rPr>
          <w:rFonts w:eastAsiaTheme="minorHAnsi"/>
          <w:sz w:val="28"/>
          <w:szCs w:val="28"/>
          <w:lang w:eastAsia="en-US"/>
        </w:rPr>
        <w:t xml:space="preserve">внутригородского муниципального образования Санкт-Петербурга муниципальный округ </w:t>
      </w:r>
      <w:r>
        <w:rPr>
          <w:rFonts w:eastAsiaTheme="minorHAnsi"/>
          <w:sz w:val="28"/>
          <w:szCs w:val="28"/>
          <w:lang w:eastAsia="en-US"/>
        </w:rPr>
        <w:t>Горелово</w:t>
      </w:r>
      <w:r w:rsidRPr="00C710AA">
        <w:rPr>
          <w:rFonts w:eastAsiaTheme="minorHAnsi"/>
          <w:sz w:val="28"/>
          <w:szCs w:val="28"/>
          <w:lang w:eastAsia="en-US"/>
        </w:rPr>
        <w:t>, содержанию указанных актов и обеспечению их исполнения</w:t>
      </w:r>
      <w:r>
        <w:rPr>
          <w:rFonts w:eastAsiaTheme="minorHAnsi"/>
          <w:sz w:val="28"/>
          <w:szCs w:val="28"/>
          <w:lang w:eastAsia="en-US"/>
        </w:rPr>
        <w:t>, согласно приложению</w:t>
      </w:r>
      <w:r w:rsidRPr="00C710AA">
        <w:rPr>
          <w:rFonts w:eastAsiaTheme="minorHAnsi"/>
          <w:sz w:val="28"/>
          <w:szCs w:val="28"/>
          <w:lang w:eastAsia="en-US"/>
        </w:rPr>
        <w:t>. 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Опубликовать (обнародовать) </w:t>
      </w:r>
      <w:r w:rsidRPr="0061420F">
        <w:rPr>
          <w:sz w:val="28"/>
          <w:szCs w:val="24"/>
        </w:rPr>
        <w:t>настоящее Постановление в средствах массовой информации муниципального образования.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61420F">
        <w:rPr>
          <w:sz w:val="28"/>
          <w:szCs w:val="24"/>
        </w:rPr>
        <w:t>Настоящее Постановление вступает в силу с момента его принятия.</w:t>
      </w:r>
    </w:p>
    <w:p w:rsidR="00E31B26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61420F">
        <w:rPr>
          <w:sz w:val="28"/>
          <w:szCs w:val="24"/>
        </w:rPr>
        <w:t>Контроль за выполнением настоящего постановления возложить на Главу Местной Администрации.</w:t>
      </w:r>
    </w:p>
    <w:p w:rsidR="00E31B26" w:rsidRDefault="00E31B26" w:rsidP="00A77A0D">
      <w:pPr>
        <w:ind w:firstLine="567"/>
        <w:jc w:val="both"/>
        <w:rPr>
          <w:sz w:val="28"/>
          <w:szCs w:val="24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551618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Горелово</w:t>
      </w:r>
      <w:r w:rsidR="00384A37">
        <w:rPr>
          <w:sz w:val="28"/>
          <w:szCs w:val="28"/>
        </w:rPr>
        <w:t xml:space="preserve">           </w:t>
      </w:r>
      <w:r w:rsidR="00342DF5">
        <w:rPr>
          <w:sz w:val="28"/>
          <w:szCs w:val="28"/>
        </w:rPr>
        <w:t xml:space="preserve">                                                                   </w:t>
      </w:r>
      <w:r w:rsidR="00384A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Д.А. Иванов</w:t>
      </w: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0165FB" w:rsidRDefault="000165FB" w:rsidP="00A77A0D">
      <w:pPr>
        <w:ind w:firstLine="567"/>
        <w:jc w:val="both"/>
        <w:rPr>
          <w:sz w:val="28"/>
          <w:szCs w:val="28"/>
        </w:rPr>
      </w:pPr>
    </w:p>
    <w:p w:rsidR="009A13B3" w:rsidRDefault="009A13B3" w:rsidP="00A77A0D">
      <w:pPr>
        <w:ind w:firstLine="567"/>
        <w:jc w:val="both"/>
        <w:rPr>
          <w:sz w:val="28"/>
          <w:szCs w:val="28"/>
        </w:rPr>
      </w:pPr>
    </w:p>
    <w:p w:rsidR="00722084" w:rsidRDefault="00384A37" w:rsidP="00B24CAF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B24CAF" w:rsidRPr="00B24CAF">
        <w:rPr>
          <w:sz w:val="24"/>
          <w:szCs w:val="28"/>
        </w:rPr>
        <w:t>Приложение к Постановлению Местной Администрации МО Горелово</w:t>
      </w:r>
    </w:p>
    <w:p w:rsidR="00A77A0D" w:rsidRDefault="00B24CAF" w:rsidP="00B24CAF">
      <w:pPr>
        <w:ind w:firstLine="567"/>
        <w:jc w:val="right"/>
        <w:rPr>
          <w:sz w:val="24"/>
          <w:szCs w:val="28"/>
        </w:rPr>
      </w:pPr>
      <w:r w:rsidRPr="00B24CAF">
        <w:rPr>
          <w:sz w:val="24"/>
          <w:szCs w:val="28"/>
        </w:rPr>
        <w:t xml:space="preserve"> от «____» _____________ 201</w:t>
      </w:r>
      <w:r w:rsidR="00B04BCB">
        <w:rPr>
          <w:sz w:val="24"/>
          <w:szCs w:val="28"/>
        </w:rPr>
        <w:t>7</w:t>
      </w:r>
      <w:r w:rsidRPr="00B24CAF">
        <w:rPr>
          <w:sz w:val="24"/>
          <w:szCs w:val="28"/>
        </w:rPr>
        <w:t xml:space="preserve"> г.</w:t>
      </w: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B24CAF" w:rsidRPr="009A13B3" w:rsidRDefault="009A13B3" w:rsidP="00B24CAF">
      <w:pPr>
        <w:ind w:firstLine="567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Т</w:t>
      </w:r>
      <w:r w:rsidRPr="009A13B3">
        <w:rPr>
          <w:rFonts w:eastAsiaTheme="minorHAnsi"/>
          <w:b/>
          <w:sz w:val="28"/>
          <w:szCs w:val="28"/>
          <w:lang w:eastAsia="en-US"/>
        </w:rPr>
        <w:t xml:space="preserve">ребования к порядку разработки и принятия правовых актов о нормировании в сфере закупок товаров, работ, услуг </w:t>
      </w:r>
      <w:r w:rsidRPr="009A13B3">
        <w:rPr>
          <w:b/>
          <w:sz w:val="28"/>
          <w:szCs w:val="28"/>
        </w:rPr>
        <w:t>для обеспечения муниципальных нужд внутригородского муниципального образования Санкт-Петербурга муниципальный округ</w:t>
      </w:r>
      <w:r>
        <w:rPr>
          <w:b/>
          <w:sz w:val="28"/>
          <w:szCs w:val="28"/>
        </w:rPr>
        <w:t xml:space="preserve"> Горелово</w:t>
      </w:r>
      <w:r w:rsidRPr="009A13B3">
        <w:rPr>
          <w:rFonts w:eastAsiaTheme="minorHAnsi"/>
          <w:b/>
          <w:sz w:val="28"/>
          <w:szCs w:val="28"/>
          <w:lang w:eastAsia="en-US"/>
        </w:rPr>
        <w:t>, содержанию указанных актов и обеспечению их исполнения</w:t>
      </w:r>
    </w:p>
    <w:p w:rsidR="00B24CAF" w:rsidRDefault="00B24CAF" w:rsidP="00B24CAF">
      <w:pPr>
        <w:ind w:firstLine="567"/>
        <w:jc w:val="center"/>
        <w:rPr>
          <w:b/>
          <w:sz w:val="28"/>
          <w:szCs w:val="28"/>
        </w:rPr>
      </w:pPr>
    </w:p>
    <w:p w:rsidR="009A13B3" w:rsidRPr="009A13B3" w:rsidRDefault="009A13B3" w:rsidP="009A13B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 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1.1. Настоящие Требования определяют порядок разработки и принятия, содержание, порядок обеспечения исполнения следующих правовых актов о нормировании в сфере закупок товаров, работ, услуг для обеспечения муниципальных нужд внутригородского муниципального образования Санкт-Петербурга муниц</w:t>
      </w:r>
      <w:r>
        <w:rPr>
          <w:rFonts w:eastAsiaTheme="minorHAnsi"/>
          <w:sz w:val="28"/>
          <w:szCs w:val="28"/>
          <w:lang w:eastAsia="en-US"/>
        </w:rPr>
        <w:t>ипальный округ Горелово</w:t>
      </w:r>
      <w:r w:rsidRPr="009A13B3">
        <w:rPr>
          <w:rFonts w:eastAsiaTheme="minorHAnsi"/>
          <w:sz w:val="28"/>
          <w:szCs w:val="28"/>
          <w:lang w:eastAsia="en-US"/>
        </w:rPr>
        <w:t xml:space="preserve"> (далее - правовые акты о нормировании в сфере закупок):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.1.1. Правовых </w:t>
      </w:r>
      <w:r w:rsidR="00CC6649">
        <w:rPr>
          <w:rFonts w:eastAsiaTheme="minorHAnsi"/>
          <w:sz w:val="28"/>
          <w:szCs w:val="28"/>
          <w:lang w:eastAsia="en-US"/>
        </w:rPr>
        <w:t>актов Местной</w:t>
      </w:r>
      <w:r>
        <w:rPr>
          <w:rFonts w:eastAsiaTheme="minorHAnsi"/>
          <w:sz w:val="28"/>
          <w:szCs w:val="28"/>
          <w:lang w:eastAsia="en-US"/>
        </w:rPr>
        <w:t xml:space="preserve"> А</w:t>
      </w:r>
      <w:r w:rsidR="00690D66">
        <w:rPr>
          <w:rFonts w:eastAsiaTheme="minorHAnsi"/>
          <w:sz w:val="28"/>
          <w:szCs w:val="28"/>
          <w:lang w:eastAsia="en-US"/>
        </w:rPr>
        <w:t>дминистрации м</w:t>
      </w:r>
      <w:r w:rsidRPr="009A13B3">
        <w:rPr>
          <w:rFonts w:eastAsiaTheme="minorHAnsi"/>
          <w:sz w:val="28"/>
          <w:szCs w:val="28"/>
          <w:lang w:eastAsia="en-US"/>
        </w:rPr>
        <w:t>униципального образовани</w:t>
      </w:r>
      <w:r w:rsidR="00690D66">
        <w:rPr>
          <w:rFonts w:eastAsiaTheme="minorHAnsi"/>
          <w:sz w:val="28"/>
          <w:szCs w:val="28"/>
          <w:lang w:eastAsia="en-US"/>
        </w:rPr>
        <w:t>я М</w:t>
      </w:r>
      <w:r>
        <w:rPr>
          <w:rFonts w:eastAsiaTheme="minorHAnsi"/>
          <w:sz w:val="28"/>
          <w:szCs w:val="28"/>
          <w:lang w:eastAsia="en-US"/>
        </w:rPr>
        <w:t>униципальный округ Горелово</w:t>
      </w:r>
      <w:r w:rsidRPr="009A13B3">
        <w:rPr>
          <w:rFonts w:eastAsiaTheme="minorHAnsi"/>
          <w:sz w:val="28"/>
          <w:szCs w:val="28"/>
          <w:lang w:eastAsia="en-US"/>
        </w:rPr>
        <w:t>, утверждающих: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правила определения требований к закупаемым органами местного самоуправления внутригородского муниципального образования Санкт-Петербург</w:t>
      </w:r>
      <w:r w:rsidR="00690D66">
        <w:rPr>
          <w:rFonts w:eastAsiaTheme="minorHAnsi"/>
          <w:sz w:val="28"/>
          <w:szCs w:val="28"/>
          <w:lang w:eastAsia="en-US"/>
        </w:rPr>
        <w:t>а М</w:t>
      </w:r>
      <w:r>
        <w:rPr>
          <w:rFonts w:eastAsiaTheme="minorHAnsi"/>
          <w:sz w:val="28"/>
          <w:szCs w:val="28"/>
          <w:lang w:eastAsia="en-US"/>
        </w:rPr>
        <w:t>униципальный округ Горелово</w:t>
      </w:r>
      <w:r w:rsidRPr="009A13B3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6649">
        <w:rPr>
          <w:rFonts w:eastAsiaTheme="minorHAnsi"/>
          <w:sz w:val="28"/>
          <w:szCs w:val="28"/>
          <w:lang w:eastAsia="en-US"/>
        </w:rPr>
        <w:t xml:space="preserve">- </w:t>
      </w:r>
      <w:r w:rsidRPr="009A13B3">
        <w:rPr>
          <w:rFonts w:eastAsiaTheme="minorHAnsi"/>
          <w:sz w:val="28"/>
          <w:szCs w:val="28"/>
          <w:lang w:eastAsia="en-US"/>
        </w:rPr>
        <w:t>муниципальные органы), подведомственными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3B3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3B3">
        <w:rPr>
          <w:rFonts w:eastAsiaTheme="minorHAnsi"/>
          <w:sz w:val="28"/>
          <w:szCs w:val="28"/>
          <w:lang w:eastAsia="en-US"/>
        </w:rPr>
        <w:t>муниципальными</w:t>
      </w:r>
      <w:r w:rsidR="00384A37">
        <w:rPr>
          <w:rFonts w:eastAsiaTheme="minorHAnsi"/>
          <w:sz w:val="28"/>
          <w:szCs w:val="28"/>
          <w:lang w:eastAsia="en-US"/>
        </w:rPr>
        <w:t xml:space="preserve"> </w:t>
      </w:r>
      <w:r w:rsidRPr="009A13B3">
        <w:rPr>
          <w:rFonts w:eastAsiaTheme="minorHAnsi"/>
          <w:sz w:val="28"/>
          <w:szCs w:val="28"/>
          <w:lang w:eastAsia="en-US"/>
        </w:rPr>
        <w:t>казенными учреждени</w:t>
      </w:r>
      <w:r w:rsidR="00CC6649">
        <w:rPr>
          <w:rFonts w:eastAsiaTheme="minorHAnsi"/>
          <w:sz w:val="28"/>
          <w:szCs w:val="28"/>
          <w:lang w:eastAsia="en-US"/>
        </w:rPr>
        <w:t>ями (далее – казенные учреждения</w:t>
      </w:r>
      <w:r w:rsidRPr="009A13B3">
        <w:rPr>
          <w:rFonts w:eastAsiaTheme="minorHAnsi"/>
          <w:sz w:val="28"/>
          <w:szCs w:val="28"/>
          <w:lang w:eastAsia="en-US"/>
        </w:rPr>
        <w:t>) и муниципальными бюджетными учреждениями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3B3">
        <w:rPr>
          <w:rFonts w:eastAsiaTheme="minorHAnsi"/>
          <w:sz w:val="28"/>
          <w:szCs w:val="28"/>
          <w:lang w:eastAsia="en-US"/>
        </w:rPr>
        <w:t>бюджетные учреждения) отдельным видам товаров, работ, услуг (в том числе предельные цены товаров, работ, услуг) (далее - Правила определения требований к товарам, работам, услугам);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 xml:space="preserve">правила определения нормативных затрат на обеспечение </w:t>
      </w:r>
      <w:r w:rsidR="0014753E">
        <w:rPr>
          <w:rFonts w:eastAsiaTheme="minorHAnsi"/>
          <w:sz w:val="28"/>
          <w:szCs w:val="28"/>
          <w:lang w:eastAsia="en-US"/>
        </w:rPr>
        <w:t>функций</w:t>
      </w:r>
      <w:r w:rsidRPr="009A13B3">
        <w:rPr>
          <w:rFonts w:eastAsiaTheme="minorHAnsi"/>
          <w:sz w:val="28"/>
          <w:szCs w:val="28"/>
          <w:lang w:eastAsia="en-US"/>
        </w:rPr>
        <w:t xml:space="preserve"> органов</w:t>
      </w:r>
      <w:r w:rsidR="0014753E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муниципальный округ Горелово</w:t>
      </w:r>
      <w:r w:rsidRPr="009A13B3">
        <w:rPr>
          <w:rFonts w:eastAsiaTheme="minorHAnsi"/>
          <w:sz w:val="28"/>
          <w:szCs w:val="28"/>
          <w:lang w:eastAsia="en-US"/>
        </w:rPr>
        <w:t xml:space="preserve"> и подведомственных им казенных учреждений (далее - Правила определения нормативных затрат).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1.1.2. Правовых актов </w:t>
      </w:r>
      <w:r w:rsidR="00CC6649" w:rsidRPr="009A13B3">
        <w:rPr>
          <w:rFonts w:eastAsiaTheme="minorHAnsi"/>
          <w:sz w:val="28"/>
          <w:szCs w:val="28"/>
          <w:lang w:eastAsia="en-US"/>
        </w:rPr>
        <w:t>органов</w:t>
      </w:r>
      <w:r w:rsidR="0014753E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муниципальный округ Горелово</w:t>
      </w:r>
      <w:r w:rsidR="00CC6649" w:rsidRPr="009A13B3">
        <w:rPr>
          <w:rFonts w:eastAsiaTheme="minorHAnsi"/>
          <w:sz w:val="28"/>
          <w:szCs w:val="28"/>
          <w:lang w:eastAsia="en-US"/>
        </w:rPr>
        <w:t>,</w:t>
      </w:r>
      <w:r w:rsidR="00CC6649">
        <w:rPr>
          <w:rFonts w:eastAsiaTheme="minorHAnsi"/>
          <w:sz w:val="28"/>
          <w:szCs w:val="28"/>
          <w:lang w:eastAsia="en-US"/>
        </w:rPr>
        <w:t xml:space="preserve"> </w:t>
      </w:r>
      <w:r w:rsidR="00CC6649" w:rsidRPr="009A13B3">
        <w:rPr>
          <w:rFonts w:eastAsiaTheme="minorHAnsi"/>
          <w:sz w:val="28"/>
          <w:szCs w:val="28"/>
          <w:lang w:eastAsia="en-US"/>
        </w:rPr>
        <w:t>утверждающих</w:t>
      </w:r>
      <w:r w:rsidRPr="009A13B3">
        <w:rPr>
          <w:rFonts w:eastAsiaTheme="minorHAnsi"/>
          <w:sz w:val="28"/>
          <w:szCs w:val="28"/>
          <w:lang w:eastAsia="en-US"/>
        </w:rPr>
        <w:t>: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требования к отдельным видам товаров, работ, услуг (в том числе предельные цены товаров, работ, услуг), закупаемым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13B3">
        <w:rPr>
          <w:rFonts w:eastAsiaTheme="minorHAnsi"/>
          <w:sz w:val="28"/>
          <w:szCs w:val="28"/>
          <w:lang w:eastAsia="en-US"/>
        </w:rPr>
        <w:t>самими муниципальными органами и подведомственными им казенными и бюджетными учреждениями (далее - Требования к товарам, работам, услугам);</w:t>
      </w:r>
    </w:p>
    <w:p w:rsidR="009A13B3" w:rsidRP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A13B3">
        <w:rPr>
          <w:rFonts w:eastAsiaTheme="minorHAnsi"/>
          <w:sz w:val="28"/>
          <w:szCs w:val="28"/>
          <w:lang w:eastAsia="en-US"/>
        </w:rPr>
        <w:t>нормативные затраты на</w:t>
      </w:r>
      <w:r w:rsidR="0014753E">
        <w:rPr>
          <w:rFonts w:eastAsiaTheme="minorHAnsi"/>
          <w:sz w:val="28"/>
          <w:szCs w:val="28"/>
          <w:lang w:eastAsia="en-US"/>
        </w:rPr>
        <w:t xml:space="preserve"> обеспечение функций</w:t>
      </w:r>
      <w:r w:rsidRPr="009A13B3">
        <w:rPr>
          <w:rFonts w:eastAsiaTheme="minorHAnsi"/>
          <w:sz w:val="28"/>
          <w:szCs w:val="28"/>
          <w:lang w:eastAsia="en-US"/>
        </w:rPr>
        <w:t xml:space="preserve"> органов</w:t>
      </w:r>
      <w:r w:rsidR="0014753E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муниципальный округ Горелово</w:t>
      </w:r>
      <w:r w:rsidRPr="009A13B3">
        <w:rPr>
          <w:rFonts w:eastAsiaTheme="minorHAnsi"/>
          <w:sz w:val="28"/>
          <w:szCs w:val="28"/>
          <w:lang w:eastAsia="en-US"/>
        </w:rPr>
        <w:t xml:space="preserve"> и подведомственных им казенных учреждений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753E">
        <w:rPr>
          <w:rFonts w:eastAsiaTheme="minorHAnsi"/>
          <w:sz w:val="28"/>
          <w:szCs w:val="28"/>
          <w:lang w:eastAsia="en-US"/>
        </w:rPr>
        <w:t>(далее - н</w:t>
      </w:r>
      <w:r w:rsidRPr="009A13B3">
        <w:rPr>
          <w:rFonts w:eastAsiaTheme="minorHAnsi"/>
          <w:sz w:val="28"/>
          <w:szCs w:val="28"/>
          <w:lang w:eastAsia="en-US"/>
        </w:rPr>
        <w:t>ормативные затраты).</w:t>
      </w:r>
    </w:p>
    <w:p w:rsidR="009A13B3" w:rsidRDefault="00CC6649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9A13B3" w:rsidRPr="009A13B3">
        <w:rPr>
          <w:rFonts w:eastAsiaTheme="minorHAnsi"/>
          <w:sz w:val="28"/>
          <w:szCs w:val="28"/>
          <w:lang w:eastAsia="en-US"/>
        </w:rPr>
        <w:t>. Пр</w:t>
      </w:r>
      <w:r w:rsidR="0014753E">
        <w:rPr>
          <w:rFonts w:eastAsiaTheme="minorHAnsi"/>
          <w:sz w:val="28"/>
          <w:szCs w:val="28"/>
          <w:lang w:eastAsia="en-US"/>
        </w:rPr>
        <w:t>оверка исполнения</w:t>
      </w:r>
      <w:r w:rsidR="009A13B3" w:rsidRPr="009A13B3">
        <w:rPr>
          <w:rFonts w:eastAsiaTheme="minorHAnsi"/>
          <w:sz w:val="28"/>
          <w:szCs w:val="28"/>
          <w:lang w:eastAsia="en-US"/>
        </w:rPr>
        <w:t xml:space="preserve"> органами</w:t>
      </w:r>
      <w:r w:rsidR="0014753E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муниципальный округ Горелово</w:t>
      </w:r>
      <w:r w:rsidR="009A13B3" w:rsidRPr="009A13B3">
        <w:rPr>
          <w:rFonts w:eastAsiaTheme="minorHAnsi"/>
          <w:sz w:val="28"/>
          <w:szCs w:val="28"/>
          <w:lang w:eastAsia="en-US"/>
        </w:rPr>
        <w:t>, казенными учреждениями и бюджетными учреждениями (заказчиками) положений правовых актов, утверждающих требования к закупаемым ими, а также</w:t>
      </w:r>
      <w:r w:rsidR="009A13B3">
        <w:rPr>
          <w:rFonts w:eastAsiaTheme="minorHAnsi"/>
          <w:sz w:val="28"/>
          <w:szCs w:val="28"/>
          <w:lang w:eastAsia="en-US"/>
        </w:rPr>
        <w:t xml:space="preserve"> </w:t>
      </w:r>
      <w:r w:rsidR="009A13B3" w:rsidRPr="009A13B3">
        <w:rPr>
          <w:rFonts w:eastAsiaTheme="minorHAnsi"/>
          <w:sz w:val="28"/>
          <w:szCs w:val="28"/>
          <w:lang w:eastAsia="en-US"/>
        </w:rPr>
        <w:lastRenderedPageBreak/>
        <w:t>казенными учреждениями</w:t>
      </w:r>
      <w:r w:rsidR="009A13B3">
        <w:rPr>
          <w:rFonts w:eastAsiaTheme="minorHAnsi"/>
          <w:sz w:val="28"/>
          <w:szCs w:val="28"/>
          <w:lang w:eastAsia="en-US"/>
        </w:rPr>
        <w:t xml:space="preserve"> </w:t>
      </w:r>
      <w:r w:rsidR="009A13B3" w:rsidRPr="009A13B3">
        <w:rPr>
          <w:rFonts w:eastAsiaTheme="minorHAnsi"/>
          <w:sz w:val="28"/>
          <w:szCs w:val="28"/>
          <w:lang w:eastAsia="en-US"/>
        </w:rPr>
        <w:t xml:space="preserve">и бюджетными учреждениями, отдельным видам товаров, работ, услуг (в том числе предельные цены товаров, работ, услуг) и (или) нормативные затраты на обеспечение функций указанных органов проводится при осуществлении контроля и мониторинга в сфере закупок в соответствии с законодательством Российской Федерации и муниципальными правовыми актами органов местного самоуправления муниципального образования </w:t>
      </w:r>
      <w:r w:rsidR="0014753E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униципальный округ Горелово</w:t>
      </w:r>
      <w:r w:rsidR="009A13B3" w:rsidRPr="009A13B3">
        <w:rPr>
          <w:rFonts w:eastAsiaTheme="minorHAnsi"/>
          <w:sz w:val="28"/>
          <w:szCs w:val="28"/>
          <w:lang w:eastAsia="en-US"/>
        </w:rPr>
        <w:t>.</w:t>
      </w:r>
    </w:p>
    <w:p w:rsidR="009A13B3" w:rsidRDefault="009A13B3" w:rsidP="009A13B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C6649" w:rsidRPr="00CC6649" w:rsidRDefault="00CC6649" w:rsidP="00B26553">
      <w:pPr>
        <w:ind w:firstLine="567"/>
        <w:jc w:val="center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 Требования к содержанию правовых актов о нормировании</w:t>
      </w:r>
    </w:p>
    <w:p w:rsidR="00CC6649" w:rsidRPr="00CC6649" w:rsidRDefault="00CC6649" w:rsidP="00B26553">
      <w:pPr>
        <w:ind w:firstLine="567"/>
        <w:jc w:val="center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в сфере закупок</w:t>
      </w:r>
    </w:p>
    <w:p w:rsidR="00CC6649" w:rsidRPr="00CC6649" w:rsidRDefault="00CC6649" w:rsidP="00CC6649">
      <w:pPr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 </w:t>
      </w:r>
    </w:p>
    <w:p w:rsidR="008670FC" w:rsidRDefault="00CC6649" w:rsidP="008670FC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2.1. Правов</w:t>
      </w:r>
      <w:r w:rsidR="008670FC">
        <w:rPr>
          <w:rFonts w:eastAsiaTheme="minorHAnsi"/>
          <w:sz w:val="28"/>
          <w:szCs w:val="28"/>
        </w:rPr>
        <w:t>ой акт Местной Администрации м</w:t>
      </w:r>
      <w:r w:rsidRPr="00CC6649">
        <w:rPr>
          <w:rFonts w:eastAsiaTheme="minorHAnsi"/>
          <w:sz w:val="28"/>
          <w:szCs w:val="28"/>
        </w:rPr>
        <w:t xml:space="preserve">униципального образования </w:t>
      </w:r>
      <w:r w:rsidR="008670FC">
        <w:rPr>
          <w:rFonts w:eastAsiaTheme="minorHAnsi"/>
          <w:sz w:val="28"/>
          <w:szCs w:val="28"/>
        </w:rPr>
        <w:t>МО Горелово</w:t>
      </w:r>
      <w:r w:rsidRPr="00CC6649">
        <w:rPr>
          <w:rFonts w:eastAsiaTheme="minorHAnsi"/>
          <w:sz w:val="28"/>
          <w:szCs w:val="28"/>
        </w:rPr>
        <w:t xml:space="preserve">, указанный в п.1.1. </w:t>
      </w:r>
      <w:r w:rsidR="008670FC" w:rsidRPr="00CC6649">
        <w:rPr>
          <w:rFonts w:eastAsiaTheme="minorHAnsi"/>
          <w:sz w:val="28"/>
          <w:szCs w:val="28"/>
        </w:rPr>
        <w:t>и утверждающий</w:t>
      </w:r>
      <w:r w:rsidRPr="00CC6649">
        <w:rPr>
          <w:rFonts w:eastAsiaTheme="minorHAnsi"/>
          <w:sz w:val="28"/>
          <w:szCs w:val="28"/>
        </w:rPr>
        <w:t xml:space="preserve"> Правила определения требований к товарам, работам, услугам, должен определять:</w:t>
      </w:r>
    </w:p>
    <w:p w:rsidR="00384A37" w:rsidRDefault="00384A37" w:rsidP="00384A37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2.1.1. </w:t>
      </w:r>
      <w:r w:rsidR="00CC6649" w:rsidRPr="00CC6649">
        <w:rPr>
          <w:rFonts w:eastAsiaTheme="minorHAnsi"/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>
        <w:rPr>
          <w:rFonts w:eastAsiaTheme="minorHAnsi"/>
          <w:sz w:val="28"/>
          <w:szCs w:val="28"/>
        </w:rPr>
        <w:t>юченных в утвержденный Местной Администрации м</w:t>
      </w:r>
      <w:r w:rsidR="00CC6649" w:rsidRPr="00CC6649">
        <w:rPr>
          <w:rFonts w:eastAsiaTheme="minorHAnsi"/>
          <w:sz w:val="28"/>
          <w:szCs w:val="28"/>
        </w:rPr>
        <w:t>униципального образ</w:t>
      </w:r>
      <w:r>
        <w:rPr>
          <w:rFonts w:eastAsiaTheme="minorHAnsi"/>
          <w:sz w:val="28"/>
          <w:szCs w:val="28"/>
        </w:rPr>
        <w:t>ования МО Горелово</w:t>
      </w:r>
      <w:r w:rsidR="00CC6649" w:rsidRPr="00CC6649">
        <w:rPr>
          <w:rFonts w:eastAsiaTheme="minorHAnsi"/>
          <w:sz w:val="28"/>
          <w:szCs w:val="28"/>
        </w:rPr>
        <w:t xml:space="preserve"> (далее – МА МО </w:t>
      </w:r>
      <w:r>
        <w:rPr>
          <w:rFonts w:eastAsiaTheme="minorHAnsi"/>
          <w:sz w:val="28"/>
          <w:szCs w:val="28"/>
        </w:rPr>
        <w:t>Горелово</w:t>
      </w:r>
      <w:r w:rsidR="00CC6649" w:rsidRPr="00CC6649">
        <w:rPr>
          <w:rFonts w:eastAsiaTheme="minorHAnsi"/>
          <w:sz w:val="28"/>
          <w:szCs w:val="28"/>
        </w:rPr>
        <w:t>) перечень отдельных видов товаров, работ, услуг, закупаемых для обеспечения муниципальных нужд внутригородского муниципального образования Санкт-Петербург</w:t>
      </w:r>
      <w:r w:rsidR="00690D66">
        <w:rPr>
          <w:rFonts w:eastAsiaTheme="minorHAnsi"/>
          <w:sz w:val="28"/>
          <w:szCs w:val="28"/>
        </w:rPr>
        <w:t>а М</w:t>
      </w:r>
      <w:r>
        <w:rPr>
          <w:rFonts w:eastAsiaTheme="minorHAnsi"/>
          <w:sz w:val="28"/>
          <w:szCs w:val="28"/>
        </w:rPr>
        <w:t>униципальный округ Горелово</w:t>
      </w:r>
      <w:r w:rsidR="00CC6649" w:rsidRPr="00CC6649">
        <w:rPr>
          <w:rFonts w:eastAsiaTheme="minorHAnsi"/>
          <w:sz w:val="28"/>
          <w:szCs w:val="28"/>
        </w:rPr>
        <w:t>;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</w:t>
      </w:r>
      <w:r w:rsidR="00384A37">
        <w:rPr>
          <w:rFonts w:eastAsiaTheme="minorHAnsi"/>
          <w:sz w:val="28"/>
          <w:szCs w:val="28"/>
        </w:rPr>
        <w:t xml:space="preserve">.1.2. </w:t>
      </w:r>
      <w:r w:rsidRPr="00CC6649">
        <w:rPr>
          <w:rFonts w:eastAsiaTheme="minorHAnsi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муниципальным органом, казенными учреждениями и бюджетными учреждениями (далее – ведомственный перечень);</w:t>
      </w:r>
    </w:p>
    <w:p w:rsidR="00384A37" w:rsidRDefault="00384A37" w:rsidP="00384A37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2.1.3. </w:t>
      </w:r>
      <w:r w:rsidR="00CC6649" w:rsidRPr="00CC6649">
        <w:rPr>
          <w:rFonts w:eastAsiaTheme="minorHAnsi"/>
          <w:sz w:val="28"/>
          <w:szCs w:val="28"/>
        </w:rPr>
        <w:t>форму ведомственного перечня.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2.2. Правовой акт, указанный в п.</w:t>
      </w:r>
      <w:r w:rsidR="008A7989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1.1.</w:t>
      </w:r>
      <w:r w:rsidR="00384A37">
        <w:rPr>
          <w:rFonts w:eastAsiaTheme="minorHAnsi"/>
          <w:sz w:val="28"/>
          <w:szCs w:val="28"/>
        </w:rPr>
        <w:t xml:space="preserve"> </w:t>
      </w:r>
      <w:r w:rsidR="00384A37" w:rsidRPr="00CC6649">
        <w:rPr>
          <w:rFonts w:eastAsiaTheme="minorHAnsi"/>
          <w:sz w:val="28"/>
          <w:szCs w:val="28"/>
        </w:rPr>
        <w:t>и утверждающий</w:t>
      </w:r>
      <w:r w:rsidRPr="00CC6649">
        <w:rPr>
          <w:rFonts w:eastAsiaTheme="minorHAnsi"/>
          <w:sz w:val="28"/>
          <w:szCs w:val="28"/>
        </w:rPr>
        <w:t xml:space="preserve"> Правила определения нормативных затрат, должен содержать: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2.2.1.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порядок расчета нормативных затрат, в том числе формулы расчета;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2.2.2.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 xml:space="preserve">обязанность муниципальных органов, определить порядок расчета нормативных затрат, для которых порядок расчета не определен постановлением МА МО </w:t>
      </w:r>
      <w:r w:rsidR="00384A37">
        <w:rPr>
          <w:rFonts w:eastAsiaTheme="minorHAnsi"/>
          <w:sz w:val="28"/>
          <w:szCs w:val="28"/>
        </w:rPr>
        <w:t>Горелово</w:t>
      </w:r>
      <w:r w:rsidRPr="00CC6649">
        <w:rPr>
          <w:rFonts w:eastAsiaTheme="minorHAnsi"/>
          <w:sz w:val="28"/>
          <w:szCs w:val="28"/>
        </w:rPr>
        <w:t>;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2.2.3.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2.3. Правовые акты органов</w:t>
      </w:r>
      <w:r w:rsidR="00A84A6A" w:rsidRPr="00A84A6A">
        <w:rPr>
          <w:rFonts w:eastAsiaTheme="minorHAnsi"/>
          <w:sz w:val="28"/>
          <w:szCs w:val="28"/>
          <w:lang w:eastAsia="en-US"/>
        </w:rPr>
        <w:t xml:space="preserve"> </w:t>
      </w:r>
      <w:r w:rsidR="00A84A6A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муниципальный округ Горелово</w:t>
      </w:r>
      <w:r w:rsidRPr="00CC6649">
        <w:rPr>
          <w:rFonts w:eastAsiaTheme="minorHAnsi"/>
          <w:sz w:val="28"/>
          <w:szCs w:val="28"/>
        </w:rPr>
        <w:t>, указанные в пп.</w:t>
      </w:r>
      <w:r w:rsidR="008A7989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1.1.2. и утверждающие Требования к товарам, работам, услугам, должны содержать: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2.3.1. наименование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муниципального органа, казенного учреждения, бюджетного учреждения,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2.3.2. перечень отдельных видов товаров, работ, услуг, а также показатели, характеризующие их потребительские свойства (в том числе характеристики качества) и их значений (в том числе предельные цены товаров, работ, услуг).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lastRenderedPageBreak/>
        <w:t>2.4. Правовые акты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муниципальных органов,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указанные в пп.</w:t>
      </w:r>
      <w:r w:rsidR="008A7989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1.1.2. и утверждающие нормативные затраты, должны содержать: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2.4.1.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2.4.2.</w:t>
      </w:r>
      <w:r w:rsidR="008A7989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 (значения нормативных затрат).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2.5.</w:t>
      </w:r>
      <w:r w:rsidR="00384A37">
        <w:rPr>
          <w:rFonts w:eastAsiaTheme="minorHAnsi"/>
          <w:sz w:val="28"/>
          <w:szCs w:val="28"/>
        </w:rPr>
        <w:t xml:space="preserve"> </w:t>
      </w:r>
      <w:r w:rsidR="00A84A6A">
        <w:rPr>
          <w:rFonts w:eastAsiaTheme="minorHAnsi"/>
          <w:sz w:val="28"/>
          <w:szCs w:val="28"/>
        </w:rPr>
        <w:t>О</w:t>
      </w:r>
      <w:r w:rsidRPr="00CC6649">
        <w:rPr>
          <w:rFonts w:eastAsiaTheme="minorHAnsi"/>
          <w:sz w:val="28"/>
          <w:szCs w:val="28"/>
        </w:rPr>
        <w:t>рганы</w:t>
      </w:r>
      <w:r w:rsidR="00A84A6A">
        <w:rPr>
          <w:rFonts w:eastAsiaTheme="minorHAnsi"/>
          <w:sz w:val="28"/>
          <w:szCs w:val="28"/>
        </w:rPr>
        <w:t xml:space="preserve"> </w:t>
      </w:r>
      <w:r w:rsidR="00A84A6A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муниципальный округ Горелово</w:t>
      </w:r>
      <w:r w:rsidRPr="00CC6649">
        <w:rPr>
          <w:rFonts w:eastAsiaTheme="minorHAnsi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384A37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2.6. Правовые акты, указанные в пп</w:t>
      </w:r>
      <w:r w:rsidR="008A7989">
        <w:rPr>
          <w:rFonts w:eastAsiaTheme="minorHAnsi"/>
          <w:sz w:val="28"/>
          <w:szCs w:val="28"/>
        </w:rPr>
        <w:t>.</w:t>
      </w:r>
      <w:r w:rsidRPr="00CC6649">
        <w:rPr>
          <w:rFonts w:eastAsiaTheme="minorHAnsi"/>
          <w:sz w:val="28"/>
          <w:szCs w:val="28"/>
        </w:rPr>
        <w:t xml:space="preserve"> 1.1.2.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8D4A7C" w:rsidRDefault="00CC6649" w:rsidP="00384A37">
      <w:pPr>
        <w:ind w:firstLine="567"/>
        <w:jc w:val="both"/>
        <w:rPr>
          <w:rFonts w:eastAsiaTheme="minorHAnsi"/>
          <w:sz w:val="28"/>
          <w:szCs w:val="28"/>
        </w:rPr>
      </w:pPr>
      <w:r w:rsidRPr="00CC6649">
        <w:rPr>
          <w:rFonts w:eastAsiaTheme="minorHAnsi"/>
          <w:sz w:val="28"/>
          <w:szCs w:val="28"/>
        </w:rPr>
        <w:t>2.7.</w:t>
      </w:r>
      <w:r w:rsidR="00384A37">
        <w:rPr>
          <w:rFonts w:eastAsiaTheme="minorHAnsi"/>
          <w:sz w:val="28"/>
          <w:szCs w:val="28"/>
        </w:rPr>
        <w:t xml:space="preserve"> </w:t>
      </w:r>
      <w:r w:rsidRPr="00CC6649">
        <w:rPr>
          <w:rFonts w:eastAsiaTheme="minorHAnsi"/>
          <w:sz w:val="28"/>
          <w:szCs w:val="28"/>
        </w:rPr>
        <w:t>Требования к отдельным видам товаров, работ, услуг и нормативные затраты применяются для обоснования объекта и (или) объектов закупки соответствующего заказчика.</w:t>
      </w:r>
    </w:p>
    <w:p w:rsidR="00B26553" w:rsidRDefault="00B26553" w:rsidP="00384A37">
      <w:pPr>
        <w:ind w:firstLine="567"/>
        <w:jc w:val="both"/>
        <w:rPr>
          <w:rFonts w:eastAsiaTheme="minorHAnsi"/>
          <w:sz w:val="28"/>
          <w:szCs w:val="28"/>
        </w:rPr>
      </w:pP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3. Требования к правовой форме, срокам утверждения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и размещения в единой информационной системе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в сфере закупок правовых актов о нормировании в сфере закупок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 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3.1. Правовые акты, указанные в пп.</w:t>
      </w:r>
      <w:r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 xml:space="preserve">1.1.1. и утверждающие Правила определения требований к товарам, работам, услугам и Правила определения нормативных затрат разрабатываются МА МО </w:t>
      </w:r>
      <w:r>
        <w:rPr>
          <w:rFonts w:eastAsiaTheme="minorHAnsi"/>
          <w:sz w:val="28"/>
          <w:szCs w:val="28"/>
        </w:rPr>
        <w:t>Горелово</w:t>
      </w:r>
      <w:r w:rsidR="001D23C0">
        <w:rPr>
          <w:rFonts w:eastAsiaTheme="minorHAnsi"/>
          <w:sz w:val="28"/>
          <w:szCs w:val="28"/>
        </w:rPr>
        <w:t xml:space="preserve">   в форме ее постановлений</w:t>
      </w:r>
      <w:r w:rsidRPr="00B26553">
        <w:rPr>
          <w:rFonts w:eastAsiaTheme="minorHAnsi"/>
          <w:sz w:val="28"/>
          <w:szCs w:val="28"/>
        </w:rPr>
        <w:t>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3.2. Правовые акты, указанные в пп.</w:t>
      </w:r>
      <w:r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>1.1.2.  и утверждающие Требования к товарам, работам, услугам и нормативные затраты разрабатываются органами</w:t>
      </w:r>
      <w:r w:rsidR="00AE54F3">
        <w:rPr>
          <w:rFonts w:eastAsiaTheme="minorHAnsi"/>
          <w:sz w:val="28"/>
          <w:szCs w:val="28"/>
        </w:rPr>
        <w:t xml:space="preserve"> </w:t>
      </w:r>
      <w:r w:rsidR="00AE54F3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муниципальный округ Горелово</w:t>
      </w:r>
      <w:r w:rsidRPr="00B26553">
        <w:rPr>
          <w:rFonts w:eastAsiaTheme="minorHAnsi"/>
          <w:sz w:val="28"/>
          <w:szCs w:val="28"/>
        </w:rPr>
        <w:t xml:space="preserve"> в соответствии с правовыми актами, указанными в пп.</w:t>
      </w:r>
      <w:r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>1.1.1.</w:t>
      </w:r>
      <w:r w:rsidR="00AE54F3">
        <w:rPr>
          <w:rFonts w:eastAsiaTheme="minorHAnsi"/>
          <w:sz w:val="28"/>
          <w:szCs w:val="28"/>
        </w:rPr>
        <w:t xml:space="preserve"> 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3.3. Внесение изменений в правовые акты, указанные в пп.</w:t>
      </w:r>
      <w:r w:rsidR="00690D66"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>1.1.1. производится до 1 мая года, предшествующего периоду, на который осуществляется планирование закупок товаров, работ, услуг для обеспечения муниципальных нужд внутригородского муниципального образования Санкт</w:t>
      </w:r>
      <w:r w:rsidR="00690D66">
        <w:rPr>
          <w:rFonts w:eastAsiaTheme="minorHAnsi"/>
          <w:sz w:val="28"/>
          <w:szCs w:val="28"/>
        </w:rPr>
        <w:t>-Петербурга М</w:t>
      </w:r>
      <w:r w:rsidRPr="00B26553">
        <w:rPr>
          <w:rFonts w:eastAsiaTheme="minorHAnsi"/>
          <w:sz w:val="28"/>
          <w:szCs w:val="28"/>
        </w:rPr>
        <w:t xml:space="preserve">униципальный округ </w:t>
      </w:r>
      <w:r>
        <w:rPr>
          <w:rFonts w:eastAsiaTheme="minorHAnsi"/>
          <w:sz w:val="28"/>
          <w:szCs w:val="28"/>
        </w:rPr>
        <w:t>Горелово</w:t>
      </w:r>
      <w:r w:rsidRPr="00B26553">
        <w:rPr>
          <w:rFonts w:eastAsiaTheme="minorHAnsi"/>
          <w:sz w:val="28"/>
          <w:szCs w:val="28"/>
        </w:rPr>
        <w:t>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3.4. Правовые акты, указанные в пп.</w:t>
      </w:r>
      <w:r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>1.1.2, принимаются ежегодно до 1 июля текущего финансового года.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 xml:space="preserve">3.5.  МА МО </w:t>
      </w:r>
      <w:r>
        <w:rPr>
          <w:rFonts w:eastAsiaTheme="minorHAnsi"/>
          <w:sz w:val="28"/>
          <w:szCs w:val="28"/>
        </w:rPr>
        <w:t>Горелово</w:t>
      </w:r>
      <w:r w:rsidRPr="00B26553">
        <w:rPr>
          <w:rFonts w:eastAsiaTheme="minorHAnsi"/>
          <w:sz w:val="28"/>
          <w:szCs w:val="28"/>
        </w:rPr>
        <w:t xml:space="preserve"> размещает правовые акты, указанные в пп.</w:t>
      </w:r>
      <w:r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>1.1.1. в единой информац</w:t>
      </w:r>
      <w:r w:rsidR="001D23C0">
        <w:rPr>
          <w:rFonts w:eastAsiaTheme="minorHAnsi"/>
          <w:sz w:val="28"/>
          <w:szCs w:val="28"/>
        </w:rPr>
        <w:t>ионной системе в сфере закупок в течении двадцати рабочих</w:t>
      </w:r>
      <w:r w:rsidRPr="00B26553">
        <w:rPr>
          <w:rFonts w:eastAsiaTheme="minorHAnsi"/>
          <w:sz w:val="28"/>
          <w:szCs w:val="28"/>
        </w:rPr>
        <w:t xml:space="preserve"> дней после их издания.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 xml:space="preserve">3.6. </w:t>
      </w:r>
      <w:r w:rsidR="00AE54F3">
        <w:rPr>
          <w:rFonts w:eastAsiaTheme="minorHAnsi"/>
          <w:sz w:val="28"/>
          <w:szCs w:val="28"/>
        </w:rPr>
        <w:t>Иные</w:t>
      </w:r>
      <w:r w:rsidRPr="00B26553">
        <w:rPr>
          <w:rFonts w:eastAsiaTheme="minorHAnsi"/>
          <w:sz w:val="28"/>
          <w:szCs w:val="28"/>
        </w:rPr>
        <w:t xml:space="preserve"> органы</w:t>
      </w:r>
      <w:r w:rsidR="00AE54F3">
        <w:rPr>
          <w:rFonts w:eastAsiaTheme="minorHAnsi"/>
          <w:sz w:val="28"/>
          <w:szCs w:val="28"/>
        </w:rPr>
        <w:t xml:space="preserve"> </w:t>
      </w:r>
      <w:r w:rsidR="00AE54F3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муниципальный округ Горелово</w:t>
      </w:r>
      <w:r w:rsidRPr="00B26553">
        <w:rPr>
          <w:rFonts w:eastAsiaTheme="minorHAnsi"/>
          <w:sz w:val="28"/>
          <w:szCs w:val="28"/>
        </w:rPr>
        <w:t xml:space="preserve"> размещают муниципальные правовые акты, указанные в пп.</w:t>
      </w:r>
      <w:r>
        <w:rPr>
          <w:rFonts w:eastAsiaTheme="minorHAnsi"/>
          <w:sz w:val="28"/>
          <w:szCs w:val="28"/>
        </w:rPr>
        <w:t xml:space="preserve"> </w:t>
      </w:r>
      <w:r w:rsidRPr="00B26553">
        <w:rPr>
          <w:rFonts w:eastAsiaTheme="minorHAnsi"/>
          <w:sz w:val="28"/>
          <w:szCs w:val="28"/>
        </w:rPr>
        <w:t xml:space="preserve">1.1.2. самостоятельно в единой информационной системе в </w:t>
      </w:r>
      <w:r w:rsidRPr="00B26553">
        <w:rPr>
          <w:rFonts w:eastAsiaTheme="minorHAnsi"/>
          <w:sz w:val="28"/>
          <w:szCs w:val="28"/>
        </w:rPr>
        <w:lastRenderedPageBreak/>
        <w:t>сфере закупок в информаци</w:t>
      </w:r>
      <w:r w:rsidR="00AE54F3">
        <w:rPr>
          <w:rFonts w:eastAsiaTheme="minorHAnsi"/>
          <w:sz w:val="28"/>
          <w:szCs w:val="28"/>
        </w:rPr>
        <w:t>онно-телекоммуникационной сети «</w:t>
      </w:r>
      <w:r w:rsidRPr="00B26553">
        <w:rPr>
          <w:rFonts w:eastAsiaTheme="minorHAnsi"/>
          <w:sz w:val="28"/>
          <w:szCs w:val="28"/>
        </w:rPr>
        <w:t>Интернет</w:t>
      </w:r>
      <w:r w:rsidR="00AE54F3">
        <w:rPr>
          <w:rFonts w:eastAsiaTheme="minorHAnsi"/>
          <w:sz w:val="28"/>
          <w:szCs w:val="28"/>
        </w:rPr>
        <w:t>»</w:t>
      </w:r>
      <w:r w:rsidRPr="00B26553">
        <w:rPr>
          <w:rFonts w:eastAsiaTheme="minorHAnsi"/>
          <w:sz w:val="28"/>
          <w:szCs w:val="28"/>
        </w:rPr>
        <w:t xml:space="preserve"> (далее - ЕИС) </w:t>
      </w:r>
      <w:r w:rsidR="001D23C0">
        <w:rPr>
          <w:rFonts w:eastAsiaTheme="minorHAnsi"/>
          <w:sz w:val="28"/>
          <w:szCs w:val="28"/>
        </w:rPr>
        <w:t>в течении 20 рабочих</w:t>
      </w:r>
      <w:r w:rsidRPr="00B26553">
        <w:rPr>
          <w:rFonts w:eastAsiaTheme="minorHAnsi"/>
          <w:sz w:val="28"/>
          <w:szCs w:val="28"/>
        </w:rPr>
        <w:t xml:space="preserve"> дней после их издания.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  <w:r w:rsidRPr="00B26553">
        <w:rPr>
          <w:rFonts w:eastAsiaTheme="minorHAnsi"/>
          <w:sz w:val="28"/>
          <w:szCs w:val="28"/>
        </w:rPr>
        <w:t>3.7. В целях совершенствования правового регулирования и правоприменительной практики в области нормирования в сфере закупок товаров, работ, услуг для обеспечения  муниципальных нужд 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</w:rPr>
        <w:t>а муниципальный округ Горелово</w:t>
      </w:r>
      <w:r w:rsidRPr="00B26553">
        <w:rPr>
          <w:rFonts w:eastAsiaTheme="minorHAnsi"/>
          <w:sz w:val="28"/>
          <w:szCs w:val="28"/>
        </w:rPr>
        <w:t>, а также в случае внесения изменений в правовые акты, на основании которых были сформированы Правила определения требований к товарам, работам, услугам, Правила определения нормативных затрат, нормативные затраты и Требования к товарам, работам, услугам, в правовые акты о нормировании в сфере закупок могут быть внесены изменения в порядке, установленном для их издания.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4. Требование об обязательном обсуждении правовых актов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о нормировании в сфере закупок в целях осуществления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общественного контроля, а также порядок такого обсуждения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 </w:t>
      </w:r>
    </w:p>
    <w:p w:rsidR="00B26553" w:rsidRPr="00B26553" w:rsidRDefault="0084154C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4.1. О</w:t>
      </w:r>
      <w:r w:rsidR="00B26553" w:rsidRPr="00B26553">
        <w:rPr>
          <w:rFonts w:eastAsiaTheme="minorHAnsi"/>
          <w:sz w:val="28"/>
        </w:rPr>
        <w:t>рган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муниципальный округ Горелово</w:t>
      </w:r>
      <w:r w:rsidR="00B26553" w:rsidRPr="00B26553">
        <w:rPr>
          <w:rFonts w:eastAsiaTheme="minorHAnsi"/>
          <w:sz w:val="28"/>
        </w:rPr>
        <w:t>, являющийся разработчиком проекта правового акта о нормировании в сфере закупок (далее - разработчик проекта), размещают проект, а также пояснительную записку к нему, для проведения обсуждения в целях общественного контроля (далее - обсуждение) в ЕИС.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 xml:space="preserve">4.2. При размещении проектов правовых актов о нормировании в сфере закупок в ЕИС указываются даты начала и окончания приема предложений по результатам проведения обсуждения (далее - предложения). Срок проведения обсуждения проектов правовых актов о нормировании в сфере закупок </w:t>
      </w:r>
      <w:r w:rsidR="007F3B4D">
        <w:rPr>
          <w:rFonts w:eastAsiaTheme="minorHAnsi"/>
          <w:sz w:val="28"/>
        </w:rPr>
        <w:t>составляет 7</w:t>
      </w:r>
      <w:r w:rsidRPr="00B26553">
        <w:rPr>
          <w:rFonts w:eastAsiaTheme="minorHAnsi"/>
          <w:sz w:val="28"/>
        </w:rPr>
        <w:t xml:space="preserve"> календарных дней со дня их размещения в ЕИС.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4.3. Предложения общественных объединений, юридических и физических лиц, поступившие разработчику проекта в письменной и электронной форме, подлежат рассмотрению на предмет принятия решения о внесении изменений в проекты правовых актов о нормировании в сфере закупок.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4.4. </w:t>
      </w:r>
      <w:r w:rsidRPr="00B26553">
        <w:rPr>
          <w:rFonts w:eastAsiaTheme="minorHAnsi"/>
          <w:sz w:val="28"/>
        </w:rPr>
        <w:t>Разработчик проекта рассматривает поступившие предложения в установленный им срок, в порядке, уст</w:t>
      </w:r>
      <w:r>
        <w:rPr>
          <w:rFonts w:eastAsiaTheme="minorHAnsi"/>
          <w:sz w:val="28"/>
        </w:rPr>
        <w:t>ановленном Федеральным законом «</w:t>
      </w:r>
      <w:r w:rsidRPr="00B26553">
        <w:rPr>
          <w:rFonts w:eastAsiaTheme="minorHAnsi"/>
          <w:sz w:val="28"/>
        </w:rPr>
        <w:t>О порядке рассмотрения обращений граждан Российской Федерации</w:t>
      </w:r>
      <w:r>
        <w:rPr>
          <w:rFonts w:eastAsiaTheme="minorHAnsi"/>
          <w:sz w:val="28"/>
        </w:rPr>
        <w:t>»</w:t>
      </w:r>
      <w:r w:rsidRPr="00B26553">
        <w:rPr>
          <w:rFonts w:eastAsiaTheme="minorHAnsi"/>
          <w:sz w:val="28"/>
        </w:rPr>
        <w:t>.</w:t>
      </w:r>
    </w:p>
    <w:p w:rsidR="0084154C" w:rsidRDefault="0084154C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4.5. По результатам рассмотрения предложения:</w:t>
      </w:r>
    </w:p>
    <w:p w:rsidR="0084154C" w:rsidRDefault="0084154C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составляется справка, в которой указывается причина учета или отклонения предложения;</w:t>
      </w:r>
    </w:p>
    <w:p w:rsidR="0084154C" w:rsidRDefault="0084154C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в случае необходимости вносятся изменения в проект правового акта о нормировании в сфере закупок;</w:t>
      </w:r>
    </w:p>
    <w:p w:rsidR="0084154C" w:rsidRPr="00B26553" w:rsidRDefault="0084154C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лицу, направившему предложение, направляется мотивированный ответ. 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bookmarkStart w:id="1" w:name="P102"/>
      <w:bookmarkEnd w:id="1"/>
      <w:r w:rsidRPr="00B26553">
        <w:rPr>
          <w:rFonts w:eastAsiaTheme="minorHAnsi"/>
          <w:sz w:val="28"/>
        </w:rPr>
        <w:t>4.5. Не подлежат рассмотрению предложения, направленные разработчику проекта после даты окончания приема предложений.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4.6. Непоступление предложений разработчику проекта в срок, отведенный для проведения обсуждения, не является препятствием для принятия правового акта о нормировании в сфере закупок.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lastRenderedPageBreak/>
        <w:t>4.7. Разработчик проекта не позднее трех рабочих дней со дня рассмотрения предложений размещает эти предложения и ответы на них в ЕИС.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4.8. </w:t>
      </w:r>
      <w:r w:rsidRPr="00B26553">
        <w:rPr>
          <w:rFonts w:eastAsiaTheme="minorHAnsi"/>
          <w:sz w:val="28"/>
        </w:rPr>
        <w:t>По резул</w:t>
      </w:r>
      <w:r w:rsidR="00414CEC">
        <w:rPr>
          <w:rFonts w:eastAsiaTheme="minorHAnsi"/>
          <w:sz w:val="28"/>
        </w:rPr>
        <w:t xml:space="preserve">ьтатам обсуждения </w:t>
      </w:r>
      <w:r w:rsidRPr="00B26553">
        <w:rPr>
          <w:rFonts w:eastAsiaTheme="minorHAnsi"/>
          <w:sz w:val="28"/>
        </w:rPr>
        <w:t>органы</w:t>
      </w:r>
      <w:r w:rsidR="00414CEC" w:rsidRPr="00414CEC">
        <w:rPr>
          <w:rFonts w:eastAsiaTheme="minorHAnsi"/>
          <w:sz w:val="28"/>
          <w:szCs w:val="28"/>
          <w:lang w:eastAsia="en-US"/>
        </w:rPr>
        <w:t xml:space="preserve"> </w:t>
      </w:r>
      <w:r w:rsidR="00414CEC">
        <w:rPr>
          <w:rFonts w:eastAsiaTheme="minorHAnsi"/>
          <w:sz w:val="28"/>
          <w:szCs w:val="28"/>
          <w:lang w:eastAsia="en-US"/>
        </w:rPr>
        <w:t>местного самоуправления муниципального образования муниципальный округ Горелово</w:t>
      </w:r>
      <w:r w:rsidRPr="00B26553">
        <w:rPr>
          <w:rFonts w:eastAsiaTheme="minorHAnsi"/>
          <w:sz w:val="28"/>
        </w:rPr>
        <w:t xml:space="preserve"> при необходимости принимают решения о внесении изменений в проекты правовых актов о нормировании в сфере закупок с учетом предложений общественных объединений, юридических и физических лиц.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 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5. Порядок рассмотрения проектов правовых актов,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утверждающих Правила определения требований к товарам,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работам, услугам и Требования к товарам, работам,</w:t>
      </w:r>
    </w:p>
    <w:p w:rsidR="00B26553" w:rsidRPr="00B26553" w:rsidRDefault="00B26553" w:rsidP="00B26553">
      <w:pPr>
        <w:ind w:firstLine="567"/>
        <w:jc w:val="center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услугам, на заседаниях общественных советов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 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</w:rPr>
      </w:pPr>
      <w:bookmarkStart w:id="2" w:name="P114"/>
      <w:bookmarkEnd w:id="2"/>
      <w:r w:rsidRPr="00B26553">
        <w:rPr>
          <w:rFonts w:eastAsiaTheme="minorHAnsi"/>
          <w:sz w:val="28"/>
        </w:rPr>
        <w:t xml:space="preserve">5.1. Проекты правовых актов МА МО </w:t>
      </w:r>
      <w:r>
        <w:rPr>
          <w:rFonts w:eastAsiaTheme="minorHAnsi"/>
          <w:sz w:val="28"/>
        </w:rPr>
        <w:t>Горелово</w:t>
      </w:r>
      <w:r w:rsidRPr="00B26553">
        <w:rPr>
          <w:rFonts w:eastAsiaTheme="minorHAnsi"/>
          <w:sz w:val="28"/>
        </w:rPr>
        <w:t>, утверждающих Правила определения требований к товарам, работам, услугам, проекты правовых актов муниципальных органов, утверждающих Требования к товарам, работам, услугам, подлежат обязательному предварительному обсуждению на заседании общественного совета, созданного при МА</w:t>
      </w:r>
      <w:r w:rsidR="00342DF5">
        <w:rPr>
          <w:rFonts w:eastAsiaTheme="minorHAnsi"/>
          <w:sz w:val="28"/>
        </w:rPr>
        <w:t xml:space="preserve"> МО</w:t>
      </w:r>
      <w:r w:rsidRPr="00B26553"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>Горелово</w:t>
      </w:r>
      <w:r w:rsidRPr="00B26553">
        <w:rPr>
          <w:rFonts w:eastAsiaTheme="minorHAnsi"/>
          <w:sz w:val="28"/>
        </w:rPr>
        <w:t xml:space="preserve"> (далее - Общественный совет).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5.2. По результатам рассмотрения проектов правовых актов, указанных в п. 5.1 настоящих Требований, Общественный совет подготавливает предложения: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о необходимости доработки проекта правового акта;</w:t>
      </w:r>
    </w:p>
    <w:p w:rsid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о возможности принятия правового акта.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5.3. Предложения, подготовленные Общественным советом, не позднее трех рабочих дней после проведения заседания Общественного совета оформляются протоколом.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5.4. Общественный совет направляет копию протокола разработчику проекта не позднее трех рабочих дней после его подписания.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5.5. Разработчик проекта размещает протокол в ЕИС не позднее трех рабочих дней после его поступления.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</w:rPr>
      </w:pPr>
      <w:r w:rsidRPr="00B26553">
        <w:rPr>
          <w:rFonts w:eastAsiaTheme="minorHAnsi"/>
          <w:sz w:val="28"/>
        </w:rPr>
        <w:t>5.6. По результатам рассмотрения протокола разработчик проекта в случае необходимости вносит изменения в проект правового акта, указанного в п. 5.1 настоящих Требований, и направляет мотивированный ответ в Общественный совет.</w:t>
      </w:r>
    </w:p>
    <w:p w:rsidR="00B26553" w:rsidRPr="00B26553" w:rsidRDefault="00B26553" w:rsidP="00B26553">
      <w:pPr>
        <w:ind w:firstLine="567"/>
        <w:jc w:val="both"/>
        <w:rPr>
          <w:rFonts w:eastAsiaTheme="minorHAnsi"/>
          <w:sz w:val="28"/>
          <w:szCs w:val="28"/>
        </w:rPr>
      </w:pPr>
    </w:p>
    <w:p w:rsidR="00B26553" w:rsidRDefault="00B26553" w:rsidP="00384A37">
      <w:pPr>
        <w:ind w:firstLine="567"/>
        <w:jc w:val="both"/>
        <w:rPr>
          <w:rFonts w:eastAsiaTheme="minorHAnsi"/>
          <w:sz w:val="28"/>
          <w:szCs w:val="28"/>
        </w:rPr>
      </w:pPr>
    </w:p>
    <w:p w:rsidR="00384A37" w:rsidRPr="00455F87" w:rsidRDefault="00384A37" w:rsidP="00384A37">
      <w:pPr>
        <w:ind w:firstLine="567"/>
        <w:jc w:val="both"/>
        <w:rPr>
          <w:sz w:val="28"/>
          <w:szCs w:val="28"/>
        </w:rPr>
      </w:pPr>
    </w:p>
    <w:sectPr w:rsidR="00384A37" w:rsidRPr="00455F87" w:rsidSect="00551618">
      <w:footerReference w:type="default" r:id="rId9"/>
      <w:pgSz w:w="11906" w:h="16838"/>
      <w:pgMar w:top="851" w:right="850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EA" w:rsidRDefault="000217EA" w:rsidP="00551618">
      <w:r>
        <w:separator/>
      </w:r>
    </w:p>
  </w:endnote>
  <w:endnote w:type="continuationSeparator" w:id="0">
    <w:p w:rsidR="000217EA" w:rsidRDefault="000217EA" w:rsidP="005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82247"/>
      <w:docPartObj>
        <w:docPartGallery w:val="Page Numbers (Bottom of Page)"/>
        <w:docPartUnique/>
      </w:docPartObj>
    </w:sdtPr>
    <w:sdtEndPr/>
    <w:sdtContent>
      <w:p w:rsidR="00551618" w:rsidRDefault="005516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C9">
          <w:rPr>
            <w:noProof/>
          </w:rPr>
          <w:t>5</w:t>
        </w:r>
        <w:r>
          <w:fldChar w:fldCharType="end"/>
        </w:r>
      </w:p>
    </w:sdtContent>
  </w:sdt>
  <w:p w:rsidR="00551618" w:rsidRDefault="00551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EA" w:rsidRDefault="000217EA" w:rsidP="00551618">
      <w:r>
        <w:separator/>
      </w:r>
    </w:p>
  </w:footnote>
  <w:footnote w:type="continuationSeparator" w:id="0">
    <w:p w:rsidR="000217EA" w:rsidRDefault="000217EA" w:rsidP="005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D"/>
    <w:rsid w:val="000165FB"/>
    <w:rsid w:val="000217EA"/>
    <w:rsid w:val="00060556"/>
    <w:rsid w:val="0014753E"/>
    <w:rsid w:val="001D23C0"/>
    <w:rsid w:val="00247168"/>
    <w:rsid w:val="00251B8B"/>
    <w:rsid w:val="002B7A1C"/>
    <w:rsid w:val="002D6B31"/>
    <w:rsid w:val="00342DF5"/>
    <w:rsid w:val="003536AD"/>
    <w:rsid w:val="00384A37"/>
    <w:rsid w:val="003C59A0"/>
    <w:rsid w:val="003D4306"/>
    <w:rsid w:val="00414CEC"/>
    <w:rsid w:val="00455F87"/>
    <w:rsid w:val="005153C9"/>
    <w:rsid w:val="00551618"/>
    <w:rsid w:val="00552F66"/>
    <w:rsid w:val="005A4DCD"/>
    <w:rsid w:val="00606661"/>
    <w:rsid w:val="00690D66"/>
    <w:rsid w:val="00722084"/>
    <w:rsid w:val="00766CB0"/>
    <w:rsid w:val="007F3B4D"/>
    <w:rsid w:val="0084154C"/>
    <w:rsid w:val="008436EB"/>
    <w:rsid w:val="008670FC"/>
    <w:rsid w:val="008A106E"/>
    <w:rsid w:val="008A7989"/>
    <w:rsid w:val="008D4A7C"/>
    <w:rsid w:val="009648AD"/>
    <w:rsid w:val="009A13B3"/>
    <w:rsid w:val="009C6CF9"/>
    <w:rsid w:val="009D6F5A"/>
    <w:rsid w:val="00A011A4"/>
    <w:rsid w:val="00A77A0D"/>
    <w:rsid w:val="00A84A6A"/>
    <w:rsid w:val="00AC535F"/>
    <w:rsid w:val="00AE11D7"/>
    <w:rsid w:val="00AE54F3"/>
    <w:rsid w:val="00B04BCB"/>
    <w:rsid w:val="00B24CAF"/>
    <w:rsid w:val="00B26553"/>
    <w:rsid w:val="00B32E1D"/>
    <w:rsid w:val="00B73E61"/>
    <w:rsid w:val="00C51227"/>
    <w:rsid w:val="00C710AA"/>
    <w:rsid w:val="00CC6649"/>
    <w:rsid w:val="00DC4C61"/>
    <w:rsid w:val="00DE73D9"/>
    <w:rsid w:val="00E31B26"/>
    <w:rsid w:val="00E430EE"/>
    <w:rsid w:val="00E701D4"/>
    <w:rsid w:val="00EC1594"/>
    <w:rsid w:val="00EC2716"/>
    <w:rsid w:val="00EC6BF9"/>
    <w:rsid w:val="00EF1FD2"/>
    <w:rsid w:val="00FA004F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0918-3C38-4C5A-A810-B9D4A1B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0165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6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2017-02-13T12:30:00Z</cp:lastPrinted>
  <dcterms:created xsi:type="dcterms:W3CDTF">2016-08-29T09:08:00Z</dcterms:created>
  <dcterms:modified xsi:type="dcterms:W3CDTF">2017-02-13T12:57:00Z</dcterms:modified>
</cp:coreProperties>
</file>