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C" w:rsidRDefault="0090319F" w:rsidP="00AD0B1C">
      <w:pPr>
        <w:jc w:val="right"/>
      </w:pPr>
      <w:r>
        <w:t>Приложение №  11</w:t>
      </w:r>
      <w:bookmarkStart w:id="0" w:name="_GoBack"/>
      <w:bookmarkEnd w:id="0"/>
    </w:p>
    <w:p w:rsidR="00AD0B1C" w:rsidRDefault="00AD0B1C" w:rsidP="00AD0B1C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AD0B1C" w:rsidRDefault="00AD0B1C" w:rsidP="00AD0B1C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AD0B1C" w:rsidRDefault="00AD0B1C" w:rsidP="00AD0B1C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AD0B1C" w:rsidRDefault="00AD0B1C" w:rsidP="00AD0B1C">
      <w:pPr>
        <w:jc w:val="right"/>
      </w:pPr>
      <w:r>
        <w:t xml:space="preserve">                                                                                                  № </w:t>
      </w:r>
      <w:r w:rsidR="007B0976">
        <w:t>38</w:t>
      </w:r>
      <w:r>
        <w:t xml:space="preserve">   от</w:t>
      </w:r>
      <w:r w:rsidR="007B0976">
        <w:t xml:space="preserve"> 20.10.2017</w:t>
      </w:r>
      <w:r>
        <w:t xml:space="preserve">  года</w:t>
      </w: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right"/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Pr="008E34C9" w:rsidRDefault="00AD0B1C" w:rsidP="00AD0B1C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AD0B1C" w:rsidRPr="008E34C9" w:rsidRDefault="00AD0B1C" w:rsidP="00AD0B1C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AD0B1C" w:rsidRPr="008E34C9" w:rsidRDefault="00AD0B1C" w:rsidP="00AD0B1C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Pr="00520049" w:rsidRDefault="00AD0B1C" w:rsidP="00AD0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2018 году»</w:t>
      </w:r>
    </w:p>
    <w:p w:rsidR="00AD0B1C" w:rsidRDefault="00AD0B1C" w:rsidP="00AD0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Pr="008E34C9" w:rsidRDefault="00AD0B1C" w:rsidP="00AD0B1C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AD0B1C" w:rsidRPr="008E34C9" w:rsidRDefault="00AD0B1C" w:rsidP="00AD0B1C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  <w:r w:rsidRPr="008E34C9">
        <w:rPr>
          <w:sz w:val="26"/>
          <w:szCs w:val="26"/>
        </w:rPr>
        <w:t xml:space="preserve"> год</w:t>
      </w: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Pr="00986DD6" w:rsidRDefault="00AD0B1C" w:rsidP="00AD0B1C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AD0B1C" w:rsidRPr="00986DD6" w:rsidRDefault="00AD0B1C" w:rsidP="00AD0B1C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AD0B1C" w:rsidRDefault="00AD0B1C" w:rsidP="00AD0B1C">
      <w:pPr>
        <w:jc w:val="center"/>
        <w:rPr>
          <w:b/>
          <w:sz w:val="26"/>
          <w:szCs w:val="26"/>
        </w:rPr>
      </w:pPr>
    </w:p>
    <w:p w:rsidR="00AD0B1C" w:rsidRPr="00986DD6" w:rsidRDefault="00AD0B1C" w:rsidP="00AD0B1C">
      <w:pPr>
        <w:jc w:val="center"/>
        <w:rPr>
          <w:b/>
        </w:rPr>
      </w:pPr>
      <w:r>
        <w:rPr>
          <w:b/>
          <w:sz w:val="26"/>
          <w:szCs w:val="26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2018 году»</w:t>
      </w:r>
    </w:p>
    <w:p w:rsidR="00AD0B1C" w:rsidRPr="00986DD6" w:rsidRDefault="00AD0B1C" w:rsidP="00AD0B1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AD0B1C" w:rsidTr="00A3788F">
        <w:trPr>
          <w:trHeight w:val="1158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1.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Наименование</w:t>
            </w:r>
          </w:p>
          <w:p w:rsidR="00AD0B1C" w:rsidRPr="00DC088F" w:rsidRDefault="00AD0B1C" w:rsidP="00A3788F">
            <w:r w:rsidRPr="00DC088F">
              <w:t>Программы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/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t>Ведомственная целевая программа 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2018 году»</w:t>
            </w:r>
          </w:p>
        </w:tc>
      </w:tr>
      <w:tr w:rsidR="00AD0B1C" w:rsidTr="00A3788F">
        <w:trPr>
          <w:trHeight w:val="915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2.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r w:rsidRPr="00DC088F">
              <w:t>Контрактная служба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</w:tr>
      <w:tr w:rsidR="00AD0B1C" w:rsidTr="00A3788F">
        <w:trPr>
          <w:trHeight w:val="1020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3.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Основание  для разработки программы</w:t>
            </w:r>
          </w:p>
          <w:p w:rsidR="00AD0B1C" w:rsidRPr="00DC088F" w:rsidRDefault="00AD0B1C" w:rsidP="00A3788F"/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t xml:space="preserve">Федеральный закон от 29 апреля 1999 г. </w:t>
            </w:r>
            <w:r w:rsidRPr="00DC088F">
              <w:rPr>
                <w:lang w:val="en-US"/>
              </w:rPr>
              <w:t>N</w:t>
            </w:r>
            <w:r w:rsidRPr="00DC088F">
              <w:t xml:space="preserve"> 80-ФЗ "О физической культуре и спорте в Российской Федерации"; Закон Санкт-Петербурга от 22.04.2002 </w:t>
            </w:r>
            <w:r w:rsidRPr="00DC088F">
              <w:rPr>
                <w:lang w:val="en-US"/>
              </w:rPr>
              <w:t>N</w:t>
            </w:r>
            <w:r w:rsidRPr="00DC088F">
              <w:t xml:space="preserve"> 177-14 «О физиче</w:t>
            </w:r>
            <w:r w:rsidRPr="00DC088F">
              <w:softHyphen/>
              <w:t xml:space="preserve">ской культуре и спорте в Санкт-Петербурге»; Закон Санкт-Петербурга от 23 сентября 2009 года </w:t>
            </w:r>
            <w:r w:rsidRPr="00DC088F">
              <w:rPr>
                <w:lang w:val="en-US"/>
              </w:rPr>
              <w:t>N</w:t>
            </w:r>
            <w:r w:rsidRPr="00DC088F">
              <w:t xml:space="preserve"> 420-79 "Об организации местного самоуправления в Санкт-Петербурге".</w:t>
            </w:r>
          </w:p>
        </w:tc>
      </w:tr>
      <w:tr w:rsidR="00AD0B1C" w:rsidTr="00A3788F">
        <w:trPr>
          <w:trHeight w:val="840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4.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Муниципальный заказчик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AD0B1C" w:rsidRPr="00DC088F" w:rsidRDefault="00AD0B1C" w:rsidP="00A3788F">
            <w:pPr>
              <w:jc w:val="both"/>
            </w:pPr>
          </w:p>
        </w:tc>
      </w:tr>
      <w:tr w:rsidR="00AD0B1C" w:rsidTr="00A3788F">
        <w:trPr>
          <w:trHeight w:val="885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 xml:space="preserve">5. </w:t>
            </w:r>
          </w:p>
          <w:p w:rsidR="00AD0B1C" w:rsidRPr="00DC088F" w:rsidRDefault="00AD0B1C" w:rsidP="00A3788F">
            <w:pPr>
              <w:jc w:val="center"/>
            </w:pP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Цели и задачи  Программы</w:t>
            </w:r>
          </w:p>
          <w:p w:rsidR="00AD0B1C" w:rsidRPr="00DC088F" w:rsidRDefault="00AD0B1C" w:rsidP="00A3788F"/>
          <w:p w:rsidR="00AD0B1C" w:rsidRPr="00DC088F" w:rsidRDefault="00AD0B1C" w:rsidP="00A3788F"/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rPr>
                <w:i/>
              </w:rPr>
              <w:t>Цели:</w:t>
            </w:r>
            <w:r w:rsidRPr="00DC088F">
              <w:t xml:space="preserve"> 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 и </w:t>
            </w:r>
            <w:proofErr w:type="spellStart"/>
            <w:r w:rsidRPr="00DC088F">
              <w:t>девиантного</w:t>
            </w:r>
            <w:proofErr w:type="spellEnd"/>
            <w:r w:rsidRPr="00DC088F">
              <w:t xml:space="preserve">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 на территории МО  Горелово.</w:t>
            </w:r>
          </w:p>
          <w:p w:rsidR="00AD0B1C" w:rsidRPr="00DC088F" w:rsidRDefault="00AD0B1C" w:rsidP="00A3788F">
            <w:pPr>
              <w:jc w:val="both"/>
            </w:pPr>
            <w:r w:rsidRPr="00DC088F">
              <w:rPr>
                <w:i/>
              </w:rPr>
              <w:t>Задачи:</w:t>
            </w:r>
            <w:r w:rsidRPr="00DC088F">
              <w:t xml:space="preserve"> </w:t>
            </w:r>
          </w:p>
          <w:p w:rsidR="00AD0B1C" w:rsidRPr="00DC088F" w:rsidRDefault="00AD0B1C" w:rsidP="00A3788F">
            <w:pPr>
              <w:jc w:val="both"/>
            </w:pPr>
            <w:r w:rsidRPr="00DC088F">
              <w:t>- Формирование у населения потребности регулярных занятиях физической культурой и спортом;</w:t>
            </w:r>
          </w:p>
          <w:p w:rsidR="00AD0B1C" w:rsidRPr="00DC088F" w:rsidRDefault="00AD0B1C" w:rsidP="00A3788F">
            <w:pPr>
              <w:jc w:val="both"/>
            </w:pPr>
            <w:r w:rsidRPr="00DC088F">
              <w:t>- 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</w:p>
          <w:p w:rsidR="00AD0B1C" w:rsidRPr="00DC088F" w:rsidRDefault="00AD0B1C" w:rsidP="00A3788F">
            <w:pPr>
              <w:jc w:val="both"/>
            </w:pPr>
            <w:r w:rsidRPr="00DC088F">
              <w:t xml:space="preserve">-  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организацию спортивно-оздоровительных лагерей; </w:t>
            </w:r>
          </w:p>
          <w:p w:rsidR="00AD0B1C" w:rsidRPr="00DC088F" w:rsidRDefault="00AD0B1C" w:rsidP="00A3788F">
            <w:pPr>
              <w:jc w:val="both"/>
            </w:pPr>
            <w:r w:rsidRPr="00DC088F">
              <w:t xml:space="preserve"> Пропаганда физической культуры и спорта с учетом возрастных и социальных особенностей различных групп населения, обеспечение раскрытия социальной значимости физической культуры и спорта, их роль в оздоровлении нации, формировании здорового образа </w:t>
            </w:r>
            <w:r w:rsidRPr="00DC088F">
              <w:lastRenderedPageBreak/>
              <w:t>жизни граждан, борьбе с негативными явлениями - курением, употреблением алкоголя, наркотиков, детской преступностью</w:t>
            </w:r>
          </w:p>
          <w:p w:rsidR="00AD0B1C" w:rsidRPr="00DC088F" w:rsidRDefault="00AD0B1C" w:rsidP="00A3788F">
            <w:pPr>
              <w:jc w:val="both"/>
            </w:pPr>
          </w:p>
        </w:tc>
      </w:tr>
      <w:tr w:rsidR="00AD0B1C" w:rsidTr="00A3788F">
        <w:trPr>
          <w:trHeight w:val="750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lastRenderedPageBreak/>
              <w:t>6.</w:t>
            </w:r>
          </w:p>
          <w:p w:rsidR="00AD0B1C" w:rsidRPr="00DC088F" w:rsidRDefault="00AD0B1C" w:rsidP="00A3788F"/>
        </w:tc>
        <w:tc>
          <w:tcPr>
            <w:tcW w:w="1991" w:type="dxa"/>
          </w:tcPr>
          <w:p w:rsidR="00AD0B1C" w:rsidRPr="00DC088F" w:rsidRDefault="00AD0B1C" w:rsidP="00A3788F">
            <w:pPr>
              <w:jc w:val="both"/>
            </w:pPr>
            <w:r w:rsidRPr="00DC088F">
              <w:t>Срок реализации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r w:rsidRPr="00DC088F">
              <w:t>2018 год</w:t>
            </w:r>
          </w:p>
        </w:tc>
      </w:tr>
      <w:tr w:rsidR="00AD0B1C" w:rsidTr="00A3788F">
        <w:trPr>
          <w:trHeight w:val="533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7.</w:t>
            </w:r>
          </w:p>
          <w:p w:rsidR="00AD0B1C" w:rsidRPr="00DC088F" w:rsidRDefault="00AD0B1C" w:rsidP="00A3788F">
            <w:pPr>
              <w:jc w:val="center"/>
            </w:pP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Исполнители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AD0B1C" w:rsidTr="00A3788F">
        <w:trPr>
          <w:trHeight w:val="960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8.</w:t>
            </w: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</w:pPr>
            <w:r w:rsidRPr="00DC088F">
              <w:rPr>
                <w:b/>
              </w:rPr>
              <w:t xml:space="preserve"> </w:t>
            </w:r>
            <w:r w:rsidR="00D66C8C">
              <w:rPr>
                <w:b/>
              </w:rPr>
              <w:t>8</w:t>
            </w:r>
            <w:r w:rsidR="00D22ABD" w:rsidRPr="00DC088F">
              <w:rPr>
                <w:b/>
              </w:rPr>
              <w:t>45</w:t>
            </w:r>
            <w:r w:rsidR="00356B98" w:rsidRPr="00DC088F">
              <w:rPr>
                <w:b/>
              </w:rPr>
              <w:t xml:space="preserve">,0 </w:t>
            </w:r>
            <w:r w:rsidRPr="00DC088F">
              <w:rPr>
                <w:b/>
              </w:rPr>
              <w:t>тыс. рублей</w:t>
            </w:r>
            <w:r w:rsidRPr="00DC088F">
              <w:t>.</w:t>
            </w:r>
          </w:p>
          <w:p w:rsidR="00AD0B1C" w:rsidRPr="00DC088F" w:rsidRDefault="00AD0B1C" w:rsidP="00A3788F">
            <w:pPr>
              <w:jc w:val="both"/>
            </w:pPr>
            <w:r w:rsidRPr="00DC088F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AD0B1C" w:rsidTr="00A3788F">
        <w:trPr>
          <w:trHeight w:val="556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9.</w:t>
            </w: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r w:rsidRPr="00DC088F">
              <w:t xml:space="preserve">Реализация мероприятий целевой программы позволит обеспечить:              -улучшение состояния физического здоровья, </w:t>
            </w:r>
          </w:p>
          <w:p w:rsidR="00AD0B1C" w:rsidRPr="00DC088F" w:rsidRDefault="00AD0B1C" w:rsidP="00AD0B1C">
            <w:r w:rsidRPr="00DC088F">
              <w:t>-снижение заболеваемости за счет привле</w:t>
            </w:r>
            <w:r w:rsidRPr="00DC088F">
              <w:softHyphen/>
              <w:t>чения населения к спортивной деятельности и формирование здорового образа жизни;  -увеличение числа занимающихся физической культурой и спортом на регулярной основе, в том числе детей школьного возраста и пожилых людей;</w:t>
            </w:r>
          </w:p>
        </w:tc>
      </w:tr>
      <w:tr w:rsidR="00AD0B1C" w:rsidTr="00A3788F">
        <w:trPr>
          <w:trHeight w:val="960"/>
        </w:trPr>
        <w:tc>
          <w:tcPr>
            <w:tcW w:w="568" w:type="dxa"/>
          </w:tcPr>
          <w:p w:rsidR="00AD0B1C" w:rsidRPr="00DC088F" w:rsidRDefault="00AD0B1C" w:rsidP="00A3788F">
            <w:pPr>
              <w:jc w:val="center"/>
            </w:pPr>
            <w:r w:rsidRPr="00DC088F">
              <w:t>10.</w:t>
            </w:r>
          </w:p>
        </w:tc>
        <w:tc>
          <w:tcPr>
            <w:tcW w:w="1991" w:type="dxa"/>
          </w:tcPr>
          <w:p w:rsidR="00AD0B1C" w:rsidRPr="00DC088F" w:rsidRDefault="00AD0B1C" w:rsidP="00A3788F">
            <w:r w:rsidRPr="00DC088F">
              <w:t>Контроль за исполнением Программы</w:t>
            </w:r>
          </w:p>
        </w:tc>
        <w:tc>
          <w:tcPr>
            <w:tcW w:w="7371" w:type="dxa"/>
          </w:tcPr>
          <w:p w:rsidR="00AD0B1C" w:rsidRPr="00DC088F" w:rsidRDefault="00AD0B1C" w:rsidP="00A3788F">
            <w:pPr>
              <w:jc w:val="both"/>
              <w:rPr>
                <w:bCs/>
              </w:rPr>
            </w:pPr>
            <w:r w:rsidRPr="00DC088F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AD0B1C" w:rsidRPr="00DC088F" w:rsidRDefault="00AD0B1C" w:rsidP="00A3788F">
            <w:pPr>
              <w:jc w:val="both"/>
              <w:rPr>
                <w:bCs/>
              </w:rPr>
            </w:pPr>
            <w:r w:rsidRPr="00DC088F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AD0B1C" w:rsidRDefault="00AD0B1C" w:rsidP="00AD0B1C">
      <w:pPr>
        <w:rPr>
          <w:b/>
          <w:sz w:val="26"/>
          <w:szCs w:val="26"/>
        </w:rPr>
      </w:pPr>
    </w:p>
    <w:p w:rsidR="00AD0B1C" w:rsidRPr="00B5715A" w:rsidRDefault="00AD0B1C" w:rsidP="00AD0B1C">
      <w:pPr>
        <w:ind w:firstLine="708"/>
        <w:jc w:val="center"/>
        <w:rPr>
          <w:b/>
        </w:rPr>
      </w:pPr>
      <w:r w:rsidRPr="00B5715A">
        <w:rPr>
          <w:b/>
        </w:rPr>
        <w:t>Перечень  мероприятий  Программы</w:t>
      </w:r>
    </w:p>
    <w:p w:rsidR="00AD0B1C" w:rsidRPr="00B5715A" w:rsidRDefault="00AD0B1C" w:rsidP="00AD0B1C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1"/>
        <w:gridCol w:w="1499"/>
        <w:gridCol w:w="1492"/>
        <w:gridCol w:w="1691"/>
      </w:tblGrid>
      <w:tr w:rsidR="00E5238B" w:rsidRPr="00B5715A" w:rsidTr="002D287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Наименование мероприятий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Default="00E5238B" w:rsidP="00E5238B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5238B" w:rsidRPr="00B5715A" w:rsidRDefault="00E5238B" w:rsidP="00E5238B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Денежные</w:t>
            </w:r>
          </w:p>
          <w:p w:rsidR="00E5238B" w:rsidRPr="00B5715A" w:rsidRDefault="00E5238B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средства</w:t>
            </w:r>
          </w:p>
          <w:p w:rsidR="00E5238B" w:rsidRPr="00B5715A" w:rsidRDefault="00E5238B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(тыс. руб.)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Срок исполнения</w:t>
            </w:r>
          </w:p>
        </w:tc>
      </w:tr>
      <w:tr w:rsidR="002D2877" w:rsidRPr="00B5715A" w:rsidTr="002D287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B5715A" w:rsidRDefault="002D2877" w:rsidP="002D2877">
            <w:pPr>
              <w:jc w:val="both"/>
            </w:pPr>
            <w:r>
              <w:t xml:space="preserve">1.Организация и проведение </w:t>
            </w:r>
            <w:r w:rsidRPr="00B5715A">
              <w:t>турнир</w:t>
            </w:r>
            <w:r>
              <w:t>а</w:t>
            </w:r>
            <w:r w:rsidRPr="00B5715A">
              <w:t xml:space="preserve"> по </w:t>
            </w:r>
            <w:r>
              <w:t>пауэрлифтингу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D840A0" w:rsidRDefault="002D2877" w:rsidP="00254B00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D840A0">
              <w:rPr>
                <w:sz w:val="22"/>
                <w:szCs w:val="22"/>
              </w:rPr>
              <w:t>0 человек</w:t>
            </w:r>
          </w:p>
          <w:p w:rsidR="002D2877" w:rsidRPr="00D840A0" w:rsidRDefault="002D2877" w:rsidP="00254B00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B5715A" w:rsidRDefault="002D2877" w:rsidP="00254B00">
            <w:pPr>
              <w:jc w:val="center"/>
            </w:pPr>
            <w:r>
              <w:t>10</w:t>
            </w:r>
            <w:r w:rsidRPr="00B5715A">
              <w:t>0,0</w:t>
            </w:r>
          </w:p>
          <w:p w:rsidR="002D2877" w:rsidRPr="00B5715A" w:rsidRDefault="002D2877" w:rsidP="00254B0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B5715A" w:rsidRDefault="002D2877" w:rsidP="00254B00">
            <w:pPr>
              <w:jc w:val="center"/>
            </w:pPr>
            <w:r>
              <w:t>1</w:t>
            </w:r>
            <w:r w:rsidRPr="00B5715A">
              <w:t xml:space="preserve"> квартал</w:t>
            </w:r>
          </w:p>
        </w:tc>
      </w:tr>
      <w:tr w:rsidR="002D2877" w:rsidRPr="00B5715A" w:rsidTr="002D287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Default="002D2877" w:rsidP="002D2877">
            <w:pPr>
              <w:jc w:val="both"/>
            </w:pPr>
            <w:r>
              <w:t xml:space="preserve">2. Организация и проведение </w:t>
            </w:r>
            <w:r w:rsidRPr="00B5715A">
              <w:t>турнир</w:t>
            </w:r>
            <w:r>
              <w:t>а</w:t>
            </w:r>
            <w:r w:rsidRPr="00B5715A">
              <w:t xml:space="preserve"> по </w:t>
            </w:r>
            <w:proofErr w:type="spellStart"/>
            <w:r>
              <w:t>армлифтингу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D840A0" w:rsidRDefault="002D2877" w:rsidP="00A3788F">
            <w:pPr>
              <w:jc w:val="both"/>
            </w:pPr>
            <w:r>
              <w:rPr>
                <w:sz w:val="22"/>
                <w:szCs w:val="22"/>
              </w:rPr>
              <w:t>30 человек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B5715A" w:rsidRDefault="002D2877" w:rsidP="00AD0B1C">
            <w:pPr>
              <w:jc w:val="center"/>
            </w:pPr>
            <w:r>
              <w:t>100,0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Pr="00B5715A" w:rsidRDefault="002D2877" w:rsidP="00AD0B1C">
            <w:pPr>
              <w:jc w:val="center"/>
            </w:pPr>
            <w:r>
              <w:t>2 квартал</w:t>
            </w:r>
          </w:p>
        </w:tc>
      </w:tr>
      <w:tr w:rsidR="00E5238B" w:rsidRPr="00B5715A" w:rsidTr="002D287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3788F">
            <w:pPr>
              <w:jc w:val="both"/>
            </w:pPr>
            <w:r>
              <w:t>3</w:t>
            </w:r>
            <w:r w:rsidR="00E5238B" w:rsidRPr="00B5715A">
              <w:t xml:space="preserve">.Организация и проведение 3-х турниров по </w:t>
            </w:r>
            <w:proofErr w:type="spellStart"/>
            <w:r w:rsidR="00E5238B" w:rsidRPr="00B5715A">
              <w:t>пейнтболу</w:t>
            </w:r>
            <w:proofErr w:type="spellEnd"/>
            <w:r w:rsidR="00E5238B" w:rsidRPr="00B5715A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E5238B" w:rsidP="00A3788F">
            <w:pPr>
              <w:jc w:val="both"/>
            </w:pPr>
            <w:r w:rsidRPr="00D840A0">
              <w:rPr>
                <w:sz w:val="22"/>
                <w:szCs w:val="22"/>
              </w:rPr>
              <w:t>90 человек</w:t>
            </w:r>
          </w:p>
          <w:p w:rsidR="00E5238B" w:rsidRPr="00D840A0" w:rsidRDefault="00E5238B" w:rsidP="00A3788F">
            <w:pPr>
              <w:jc w:val="both"/>
            </w:pPr>
            <w:r w:rsidRPr="00D840A0">
              <w:rPr>
                <w:sz w:val="22"/>
                <w:szCs w:val="22"/>
              </w:rPr>
              <w:t>(6 к.*5чел.)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250,0</w:t>
            </w:r>
          </w:p>
          <w:p w:rsidR="00E5238B" w:rsidRPr="00B5715A" w:rsidRDefault="00E5238B" w:rsidP="00AD0B1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2-4 квартал</w:t>
            </w:r>
          </w:p>
        </w:tc>
      </w:tr>
      <w:tr w:rsidR="00E5238B" w:rsidRPr="00B5715A" w:rsidTr="002D2877">
        <w:trPr>
          <w:trHeight w:val="63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3788F">
            <w:pPr>
              <w:jc w:val="both"/>
            </w:pPr>
            <w:r>
              <w:t>4</w:t>
            </w:r>
            <w:r w:rsidR="00E5238B" w:rsidRPr="00B5715A">
              <w:t xml:space="preserve">.Организация и проведение турнира по игре </w:t>
            </w:r>
            <w:proofErr w:type="spellStart"/>
            <w:r w:rsidR="00E5238B" w:rsidRPr="00B5715A">
              <w:t>лазертаг</w:t>
            </w:r>
            <w:proofErr w:type="spellEnd"/>
            <w:r w:rsidR="00E5238B" w:rsidRPr="00B5715A">
              <w:t xml:space="preserve"> - «Тактика»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E5238B" w:rsidP="00A3788F">
            <w:pPr>
              <w:jc w:val="both"/>
            </w:pPr>
            <w:r w:rsidRPr="00D840A0">
              <w:rPr>
                <w:sz w:val="22"/>
                <w:szCs w:val="22"/>
              </w:rPr>
              <w:t>30 человек</w:t>
            </w:r>
          </w:p>
          <w:p w:rsidR="00E5238B" w:rsidRPr="00D840A0" w:rsidRDefault="00E5238B" w:rsidP="00A3788F">
            <w:pPr>
              <w:jc w:val="both"/>
            </w:pPr>
            <w:r w:rsidRPr="00D840A0">
              <w:rPr>
                <w:sz w:val="22"/>
                <w:szCs w:val="22"/>
              </w:rPr>
              <w:t>(6 к.*5 чел.)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60,0</w:t>
            </w:r>
          </w:p>
          <w:p w:rsidR="00E5238B" w:rsidRPr="00B5715A" w:rsidRDefault="00E5238B" w:rsidP="00AD0B1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2-3 квартал</w:t>
            </w:r>
          </w:p>
          <w:p w:rsidR="00E5238B" w:rsidRPr="00B5715A" w:rsidRDefault="00E5238B" w:rsidP="00AD0B1C">
            <w:pPr>
              <w:jc w:val="center"/>
            </w:pPr>
          </w:p>
        </w:tc>
      </w:tr>
      <w:tr w:rsidR="00E5238B" w:rsidRPr="00B5715A" w:rsidTr="002D2877">
        <w:trPr>
          <w:trHeight w:val="54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3788F">
            <w:pPr>
              <w:jc w:val="both"/>
            </w:pPr>
            <w:r>
              <w:t>5</w:t>
            </w:r>
            <w:r w:rsidR="00E5238B">
              <w:t>.Организация и проведение соревнования</w:t>
            </w:r>
            <w:r w:rsidR="00E5238B" w:rsidRPr="00B5715A">
              <w:t xml:space="preserve"> по пляжному  волейболу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E5238B" w:rsidP="00D840A0">
            <w:r w:rsidRPr="00D840A0">
              <w:rPr>
                <w:sz w:val="22"/>
                <w:szCs w:val="22"/>
              </w:rPr>
              <w:t>20 человек</w:t>
            </w:r>
          </w:p>
          <w:p w:rsidR="00E5238B" w:rsidRPr="00D840A0" w:rsidRDefault="00E5238B" w:rsidP="00D840A0">
            <w:r w:rsidRPr="00D840A0">
              <w:rPr>
                <w:sz w:val="22"/>
                <w:szCs w:val="22"/>
              </w:rPr>
              <w:t>(10к.*2чел.)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D22ABD" w:rsidP="00AD0B1C">
            <w:pPr>
              <w:jc w:val="center"/>
            </w:pPr>
            <w:r>
              <w:t>45</w:t>
            </w:r>
            <w:r w:rsidR="00E5238B" w:rsidRPr="00B5715A">
              <w:t>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2-3 квартал</w:t>
            </w:r>
          </w:p>
        </w:tc>
      </w:tr>
      <w:tr w:rsidR="00E5238B" w:rsidRPr="00B5715A" w:rsidTr="002D2877">
        <w:trPr>
          <w:trHeight w:val="58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D0B1C">
            <w:pPr>
              <w:jc w:val="both"/>
            </w:pPr>
            <w:r>
              <w:t>6</w:t>
            </w:r>
            <w:r w:rsidR="00E5238B" w:rsidRPr="00B5715A">
              <w:t xml:space="preserve">.Организация и проведение </w:t>
            </w:r>
            <w:r w:rsidR="00E5238B">
              <w:t>турнира</w:t>
            </w:r>
            <w:r w:rsidR="00E5238B" w:rsidRPr="00B5715A">
              <w:t xml:space="preserve"> по игре </w:t>
            </w:r>
            <w:r w:rsidR="00DC088F">
              <w:t xml:space="preserve">              </w:t>
            </w:r>
            <w:r w:rsidR="00E5238B" w:rsidRPr="00B5715A">
              <w:t xml:space="preserve"> в городки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E5238B" w:rsidP="00AD0B1C">
            <w:pPr>
              <w:jc w:val="both"/>
            </w:pPr>
            <w:r w:rsidRPr="00D840A0">
              <w:rPr>
                <w:sz w:val="22"/>
                <w:szCs w:val="22"/>
              </w:rPr>
              <w:t>30 человек</w:t>
            </w:r>
          </w:p>
          <w:p w:rsidR="00E5238B" w:rsidRPr="00D840A0" w:rsidRDefault="00E5238B" w:rsidP="00AD0B1C">
            <w:pPr>
              <w:jc w:val="both"/>
            </w:pPr>
            <w:r w:rsidRPr="00D840A0">
              <w:rPr>
                <w:sz w:val="22"/>
                <w:szCs w:val="22"/>
              </w:rPr>
              <w:t>(6 к*5 чел.)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D22ABD" w:rsidP="00AD0B1C">
            <w:pPr>
              <w:jc w:val="center"/>
            </w:pPr>
            <w:r>
              <w:t>55</w:t>
            </w:r>
            <w:r w:rsidR="00E5238B" w:rsidRPr="00B5715A">
              <w:t>,0</w:t>
            </w:r>
          </w:p>
          <w:p w:rsidR="00E5238B" w:rsidRPr="00B5715A" w:rsidRDefault="00E5238B" w:rsidP="00AD0B1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2-3 квартал</w:t>
            </w:r>
          </w:p>
          <w:p w:rsidR="00E5238B" w:rsidRPr="00B5715A" w:rsidRDefault="00E5238B" w:rsidP="00AD0B1C">
            <w:pPr>
              <w:jc w:val="center"/>
            </w:pPr>
          </w:p>
        </w:tc>
      </w:tr>
      <w:tr w:rsidR="00E5238B" w:rsidRPr="00B5715A" w:rsidTr="002D2877">
        <w:trPr>
          <w:trHeight w:val="46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D0B1C">
            <w:pPr>
              <w:jc w:val="both"/>
            </w:pPr>
            <w:r>
              <w:t>7</w:t>
            </w:r>
            <w:r w:rsidR="00E5238B" w:rsidRPr="00E5238B">
              <w:t>.Организация и проведение 2-х соревнований            «Веселые старты»</w:t>
            </w:r>
            <w:r w:rsidR="00E5238B">
              <w:t xml:space="preserve"> </w:t>
            </w:r>
            <w:r w:rsidR="00E5238B" w:rsidRPr="00B5715A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D840A0" w:rsidP="00AD0B1C">
            <w:pPr>
              <w:jc w:val="both"/>
            </w:pPr>
            <w:r w:rsidRPr="00D840A0">
              <w:rPr>
                <w:sz w:val="22"/>
                <w:szCs w:val="22"/>
              </w:rPr>
              <w:t>50 человек</w:t>
            </w:r>
          </w:p>
          <w:p w:rsidR="00D840A0" w:rsidRPr="00D840A0" w:rsidRDefault="00D840A0" w:rsidP="00AD0B1C">
            <w:pPr>
              <w:jc w:val="both"/>
            </w:pPr>
            <w:r w:rsidRPr="00D840A0">
              <w:rPr>
                <w:sz w:val="22"/>
                <w:szCs w:val="22"/>
              </w:rPr>
              <w:t>(5к.*10 чел)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120,0</w:t>
            </w:r>
          </w:p>
          <w:p w:rsidR="00E5238B" w:rsidRPr="00B5715A" w:rsidRDefault="00E5238B" w:rsidP="00AD0B1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2-4 квартал</w:t>
            </w:r>
          </w:p>
          <w:p w:rsidR="00E5238B" w:rsidRPr="00B5715A" w:rsidRDefault="00E5238B" w:rsidP="00AD0B1C">
            <w:pPr>
              <w:jc w:val="center"/>
            </w:pPr>
          </w:p>
        </w:tc>
      </w:tr>
      <w:tr w:rsidR="00E5238B" w:rsidRPr="00B5715A" w:rsidTr="002D2877">
        <w:trPr>
          <w:trHeight w:val="41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2D2877" w:rsidP="00A3788F">
            <w:pPr>
              <w:jc w:val="both"/>
            </w:pPr>
            <w:r>
              <w:t>8</w:t>
            </w:r>
            <w:r w:rsidR="00E5238B">
              <w:t>. Организация и проведение турнира</w:t>
            </w:r>
            <w:r w:rsidR="00E5238B" w:rsidRPr="00B5715A">
              <w:t xml:space="preserve"> по футболу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D840A0" w:rsidP="00E5238B">
            <w:pPr>
              <w:jc w:val="both"/>
            </w:pPr>
            <w:r w:rsidRPr="00D840A0">
              <w:rPr>
                <w:sz w:val="22"/>
                <w:szCs w:val="22"/>
              </w:rPr>
              <w:t xml:space="preserve">3 </w:t>
            </w:r>
            <w:proofErr w:type="spellStart"/>
            <w:r w:rsidRPr="00D840A0">
              <w:rPr>
                <w:sz w:val="22"/>
                <w:szCs w:val="22"/>
              </w:rPr>
              <w:t>возр.гр</w:t>
            </w:r>
            <w:proofErr w:type="spellEnd"/>
            <w:r w:rsidRPr="00D840A0">
              <w:rPr>
                <w:sz w:val="22"/>
                <w:szCs w:val="22"/>
              </w:rPr>
              <w:t>.</w:t>
            </w:r>
          </w:p>
          <w:p w:rsidR="00D840A0" w:rsidRPr="00D840A0" w:rsidRDefault="00D840A0" w:rsidP="00E5238B">
            <w:pPr>
              <w:jc w:val="both"/>
            </w:pPr>
            <w:r w:rsidRPr="00D840A0">
              <w:rPr>
                <w:sz w:val="22"/>
                <w:szCs w:val="22"/>
              </w:rPr>
              <w:t>7*7,6*6,6*6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D22ABD" w:rsidP="00AD0B1C">
            <w:pPr>
              <w:jc w:val="center"/>
            </w:pPr>
            <w:r>
              <w:t>55</w:t>
            </w:r>
            <w:r w:rsidR="00E5238B" w:rsidRPr="00B5715A">
              <w:t>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E5238B" w:rsidP="00AD0B1C">
            <w:pPr>
              <w:jc w:val="center"/>
            </w:pPr>
            <w:r w:rsidRPr="00B5715A">
              <w:t>2-3 квартал</w:t>
            </w:r>
          </w:p>
        </w:tc>
      </w:tr>
      <w:tr w:rsidR="00E5238B" w:rsidRPr="00B5715A" w:rsidTr="002D2877">
        <w:trPr>
          <w:trHeight w:val="366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2C0590" w:rsidRDefault="002D2877" w:rsidP="00A3788F">
            <w:pPr>
              <w:jc w:val="both"/>
              <w:rPr>
                <w:highlight w:val="yellow"/>
              </w:rPr>
            </w:pPr>
            <w:r>
              <w:t>9</w:t>
            </w:r>
            <w:r w:rsidR="00E5238B" w:rsidRPr="00B5715A">
              <w:t>.Организация 1-го соревнования по бадминтону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D840A0" w:rsidRDefault="00E5238B" w:rsidP="00E5238B">
            <w:pPr>
              <w:jc w:val="both"/>
            </w:pPr>
            <w:r w:rsidRPr="00D840A0">
              <w:rPr>
                <w:sz w:val="22"/>
                <w:szCs w:val="22"/>
              </w:rPr>
              <w:t xml:space="preserve">3 </w:t>
            </w:r>
            <w:proofErr w:type="spellStart"/>
            <w:r w:rsidRPr="00D840A0">
              <w:rPr>
                <w:sz w:val="22"/>
                <w:szCs w:val="22"/>
              </w:rPr>
              <w:t>возр.гр</w:t>
            </w:r>
            <w:proofErr w:type="spellEnd"/>
            <w:r w:rsidRPr="00D840A0">
              <w:rPr>
                <w:sz w:val="22"/>
                <w:szCs w:val="22"/>
              </w:rPr>
              <w:t>.</w:t>
            </w:r>
          </w:p>
          <w:p w:rsidR="00E5238B" w:rsidRPr="00D840A0" w:rsidRDefault="00E5238B" w:rsidP="00E5238B">
            <w:pPr>
              <w:jc w:val="both"/>
            </w:pPr>
            <w:r w:rsidRPr="00D840A0">
              <w:rPr>
                <w:sz w:val="22"/>
                <w:szCs w:val="22"/>
              </w:rPr>
              <w:t>5к.*2 чел.</w:t>
            </w:r>
          </w:p>
          <w:p w:rsidR="00E5238B" w:rsidRPr="00D840A0" w:rsidRDefault="00E5238B" w:rsidP="00E5238B">
            <w:pPr>
              <w:jc w:val="both"/>
              <w:rPr>
                <w:highlight w:val="yellow"/>
              </w:rPr>
            </w:pPr>
            <w:r w:rsidRPr="00D840A0">
              <w:rPr>
                <w:sz w:val="22"/>
                <w:szCs w:val="22"/>
              </w:rPr>
              <w:t>30 человек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D840A0" w:rsidP="00AD0B1C">
            <w:pPr>
              <w:jc w:val="center"/>
            </w:pPr>
            <w:r>
              <w:t>60,0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B" w:rsidRPr="00B5715A" w:rsidRDefault="00356B98" w:rsidP="00AD0B1C">
            <w:pPr>
              <w:jc w:val="center"/>
            </w:pPr>
            <w:r w:rsidRPr="00B5715A">
              <w:t>2-3 квартал</w:t>
            </w:r>
          </w:p>
        </w:tc>
      </w:tr>
      <w:tr w:rsidR="00AD0B1C" w:rsidRPr="00B5715A" w:rsidTr="00E5238B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2D2877">
              <w:rPr>
                <w:b/>
              </w:rPr>
              <w:t>8</w:t>
            </w:r>
            <w:r w:rsidR="00D22ABD">
              <w:rPr>
                <w:b/>
              </w:rPr>
              <w:t>45</w:t>
            </w:r>
            <w:r w:rsidR="00D840A0">
              <w:rPr>
                <w:b/>
              </w:rPr>
              <w:t>,0</w:t>
            </w:r>
          </w:p>
        </w:tc>
      </w:tr>
    </w:tbl>
    <w:p w:rsidR="00AD0B1C" w:rsidRPr="00B5715A" w:rsidRDefault="00AD0B1C" w:rsidP="00AD0B1C"/>
    <w:p w:rsidR="00AD0B1C" w:rsidRDefault="00AD0B1C" w:rsidP="00AD0B1C">
      <w:pPr>
        <w:jc w:val="center"/>
        <w:rPr>
          <w:b/>
        </w:rPr>
      </w:pPr>
    </w:p>
    <w:p w:rsidR="00D840A0" w:rsidRDefault="00D840A0" w:rsidP="00AD0B1C">
      <w:pPr>
        <w:jc w:val="center"/>
        <w:rPr>
          <w:b/>
        </w:rPr>
      </w:pPr>
    </w:p>
    <w:p w:rsidR="00D840A0" w:rsidRDefault="00D840A0" w:rsidP="00AD0B1C">
      <w:pPr>
        <w:jc w:val="center"/>
        <w:rPr>
          <w:b/>
        </w:rPr>
      </w:pPr>
    </w:p>
    <w:p w:rsidR="00D840A0" w:rsidRDefault="00D840A0" w:rsidP="00AD0B1C">
      <w:pPr>
        <w:jc w:val="center"/>
        <w:rPr>
          <w:b/>
        </w:rPr>
      </w:pPr>
    </w:p>
    <w:p w:rsidR="00D840A0" w:rsidRDefault="00D840A0" w:rsidP="00AD0B1C">
      <w:pPr>
        <w:jc w:val="center"/>
        <w:rPr>
          <w:b/>
        </w:rPr>
      </w:pPr>
    </w:p>
    <w:p w:rsidR="00D840A0" w:rsidRPr="00B5715A" w:rsidRDefault="00D840A0" w:rsidP="00DC088F">
      <w:pPr>
        <w:rPr>
          <w:b/>
        </w:rPr>
      </w:pPr>
    </w:p>
    <w:p w:rsidR="00AD0B1C" w:rsidRPr="00B5715A" w:rsidRDefault="00AD0B1C" w:rsidP="00AD0B1C">
      <w:pPr>
        <w:rPr>
          <w:b/>
        </w:rPr>
      </w:pPr>
    </w:p>
    <w:p w:rsidR="007B0976" w:rsidRDefault="00AD0B1C" w:rsidP="007B0976">
      <w:pPr>
        <w:jc w:val="center"/>
        <w:rPr>
          <w:b/>
        </w:rPr>
      </w:pPr>
      <w:r w:rsidRPr="00B5715A">
        <w:rPr>
          <w:b/>
        </w:rPr>
        <w:t>Обоснование расчётов Программы</w:t>
      </w:r>
    </w:p>
    <w:p w:rsidR="007B0976" w:rsidRPr="00520049" w:rsidRDefault="00AD0B1C" w:rsidP="007B0976">
      <w:pPr>
        <w:jc w:val="center"/>
        <w:rPr>
          <w:b/>
          <w:sz w:val="26"/>
          <w:szCs w:val="26"/>
        </w:rPr>
      </w:pPr>
      <w:r w:rsidRPr="00B5715A">
        <w:rPr>
          <w:b/>
        </w:rPr>
        <w:t xml:space="preserve"> </w:t>
      </w:r>
      <w:r w:rsidR="007B0976">
        <w:rPr>
          <w:b/>
          <w:sz w:val="26"/>
          <w:szCs w:val="26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культурно-оздоровительных мероприятий и спортивных мероприятий внутригородского муниципального образования Санкт-Петербурга Муниципальный округ  Горелово в 2018 году»</w:t>
      </w:r>
    </w:p>
    <w:p w:rsidR="00AD0B1C" w:rsidRPr="00B5715A" w:rsidRDefault="00AD0B1C" w:rsidP="00AD0B1C">
      <w:pPr>
        <w:jc w:val="center"/>
        <w:rPr>
          <w:b/>
        </w:rPr>
      </w:pPr>
    </w:p>
    <w:p w:rsidR="00AD0B1C" w:rsidRPr="00B5715A" w:rsidRDefault="00AD0B1C" w:rsidP="00AD0B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AD0B1C" w:rsidRPr="00B5715A" w:rsidTr="00A3788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9" w:rsidRPr="00B5715A" w:rsidRDefault="00AD0B1C" w:rsidP="00CF6FD4">
            <w:pPr>
              <w:jc w:val="center"/>
              <w:rPr>
                <w:b/>
              </w:rPr>
            </w:pPr>
            <w:r w:rsidRPr="00B5715A">
              <w:rPr>
                <w:b/>
              </w:rPr>
              <w:t>Наименование мероприятий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Денежные средства</w:t>
            </w:r>
          </w:p>
          <w:p w:rsidR="00AD0B1C" w:rsidRPr="00B5715A" w:rsidRDefault="00AD0B1C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(тыс. руб.)</w:t>
            </w:r>
          </w:p>
        </w:tc>
      </w:tr>
      <w:tr w:rsidR="002D2877" w:rsidRPr="00B5715A" w:rsidTr="00A3788F">
        <w:trPr>
          <w:trHeight w:val="10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Default="002D2877" w:rsidP="00254B00">
            <w:pPr>
              <w:jc w:val="both"/>
            </w:pPr>
            <w:r>
              <w:t xml:space="preserve">1.Организация и проведение </w:t>
            </w:r>
            <w:r w:rsidRPr="00B5715A">
              <w:t>турнир</w:t>
            </w:r>
            <w:r>
              <w:t>а</w:t>
            </w:r>
            <w:r w:rsidRPr="00B5715A">
              <w:t xml:space="preserve"> по </w:t>
            </w:r>
            <w:r>
              <w:t>пауэрлифтингу</w:t>
            </w:r>
            <w:r w:rsidR="00AD27F8">
              <w:t>:</w:t>
            </w:r>
          </w:p>
          <w:p w:rsidR="00AD27F8" w:rsidRDefault="00AD27F8" w:rsidP="00254B00">
            <w:pPr>
              <w:jc w:val="both"/>
            </w:pPr>
            <w:r>
              <w:t>- аренда стендового оборудования -20,0</w:t>
            </w:r>
          </w:p>
          <w:p w:rsidR="00AD27F8" w:rsidRDefault="00AD27F8" w:rsidP="00254B00">
            <w:pPr>
              <w:jc w:val="both"/>
            </w:pPr>
            <w:r>
              <w:t>- оформление площадки - 15,0</w:t>
            </w:r>
          </w:p>
          <w:p w:rsidR="00AD27F8" w:rsidRDefault="00AD27F8" w:rsidP="00254B00">
            <w:pPr>
              <w:jc w:val="both"/>
            </w:pPr>
            <w:r>
              <w:t>- судейство - 10,0</w:t>
            </w:r>
          </w:p>
          <w:p w:rsidR="00AD27F8" w:rsidRDefault="00AD27F8" w:rsidP="00254B00">
            <w:pPr>
              <w:jc w:val="both"/>
            </w:pPr>
            <w:r>
              <w:t>- наградная продукция -30,0</w:t>
            </w:r>
          </w:p>
          <w:p w:rsidR="00AD27F8" w:rsidRDefault="00AD27F8" w:rsidP="00254B00">
            <w:pPr>
              <w:jc w:val="both"/>
            </w:pPr>
            <w:r>
              <w:t>- ведущий соревнования -10,0</w:t>
            </w:r>
          </w:p>
          <w:p w:rsidR="00AD27F8" w:rsidRPr="00B5715A" w:rsidRDefault="00AD27F8" w:rsidP="00254B00">
            <w:pPr>
              <w:jc w:val="both"/>
            </w:pPr>
            <w:r>
              <w:t>- звуковое оборудование- 15,0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Default="002D2877" w:rsidP="00A3788F">
            <w:pPr>
              <w:jc w:val="center"/>
              <w:rPr>
                <w:b/>
              </w:rPr>
            </w:pPr>
          </w:p>
          <w:p w:rsidR="00AD27F8" w:rsidRPr="00B5715A" w:rsidRDefault="00AD27F8" w:rsidP="00A3788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D2877" w:rsidRPr="00B5715A" w:rsidTr="00A3788F">
        <w:trPr>
          <w:trHeight w:val="10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Default="002D2877" w:rsidP="00254B00">
            <w:pPr>
              <w:jc w:val="both"/>
            </w:pPr>
            <w:r>
              <w:t xml:space="preserve">2. Организация и проведение </w:t>
            </w:r>
            <w:r w:rsidRPr="00B5715A">
              <w:t>турнир</w:t>
            </w:r>
            <w:r>
              <w:t>а</w:t>
            </w:r>
            <w:r w:rsidRPr="00B5715A">
              <w:t xml:space="preserve"> по </w:t>
            </w:r>
            <w:proofErr w:type="spellStart"/>
            <w:r>
              <w:t>армлифтингу</w:t>
            </w:r>
            <w:proofErr w:type="spellEnd"/>
            <w:r w:rsidR="00AD27F8">
              <w:t>:</w:t>
            </w:r>
          </w:p>
          <w:p w:rsidR="00AD27F8" w:rsidRDefault="00AD27F8" w:rsidP="00AD27F8">
            <w:pPr>
              <w:jc w:val="both"/>
            </w:pPr>
            <w:r>
              <w:t>- аренда стендового оборудования -20,0</w:t>
            </w:r>
          </w:p>
          <w:p w:rsidR="00AD27F8" w:rsidRDefault="00AD27F8" w:rsidP="00AD27F8">
            <w:pPr>
              <w:jc w:val="both"/>
            </w:pPr>
            <w:r>
              <w:t>- оформление площадки - 15,0</w:t>
            </w:r>
          </w:p>
          <w:p w:rsidR="00AD27F8" w:rsidRDefault="00AD27F8" w:rsidP="00AD27F8">
            <w:pPr>
              <w:jc w:val="both"/>
            </w:pPr>
            <w:r>
              <w:t>- судейство - 10,0</w:t>
            </w:r>
          </w:p>
          <w:p w:rsidR="00AD27F8" w:rsidRDefault="00AD27F8" w:rsidP="00AD27F8">
            <w:pPr>
              <w:jc w:val="both"/>
            </w:pPr>
            <w:r>
              <w:t>- наградная продукция -30,0</w:t>
            </w:r>
          </w:p>
          <w:p w:rsidR="00AD27F8" w:rsidRDefault="00AD27F8" w:rsidP="00AD27F8">
            <w:pPr>
              <w:jc w:val="both"/>
            </w:pPr>
            <w:r>
              <w:t>- ведущий соревнования -10,0</w:t>
            </w:r>
          </w:p>
          <w:p w:rsidR="00AD27F8" w:rsidRDefault="00AD27F8" w:rsidP="00AD27F8">
            <w:pPr>
              <w:jc w:val="both"/>
            </w:pPr>
            <w:r>
              <w:t>- звуковое оборудование- 15,0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7" w:rsidRDefault="002D2877" w:rsidP="00A3788F">
            <w:pPr>
              <w:jc w:val="center"/>
              <w:rPr>
                <w:b/>
              </w:rPr>
            </w:pPr>
          </w:p>
          <w:p w:rsidR="00AD27F8" w:rsidRDefault="00AD27F8" w:rsidP="00A3788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AD27F8" w:rsidRPr="00B5715A" w:rsidRDefault="00AD27F8" w:rsidP="00A3788F">
            <w:pPr>
              <w:jc w:val="center"/>
              <w:rPr>
                <w:b/>
              </w:rPr>
            </w:pPr>
          </w:p>
        </w:tc>
      </w:tr>
      <w:tr w:rsidR="00AD0B1C" w:rsidRPr="00B5715A" w:rsidTr="00A3788F">
        <w:trPr>
          <w:trHeight w:val="10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356B98" w:rsidP="00A3788F">
            <w:pPr>
              <w:jc w:val="both"/>
            </w:pPr>
            <w:r>
              <w:t>1</w:t>
            </w:r>
            <w:r w:rsidR="00AD0B1C" w:rsidRPr="00B5715A">
              <w:t>. Организация и проведение 3-х турниров по пейнтболу</w:t>
            </w:r>
          </w:p>
          <w:p w:rsidR="00AD0B1C" w:rsidRPr="00B5715A" w:rsidRDefault="00AD0B1C" w:rsidP="00A3788F">
            <w:pPr>
              <w:jc w:val="both"/>
            </w:pPr>
            <w:r w:rsidRPr="00B5715A">
              <w:t>- ведущий – 15,0</w:t>
            </w:r>
          </w:p>
          <w:p w:rsidR="00AD0B1C" w:rsidRPr="00B5715A" w:rsidRDefault="00AD0B1C" w:rsidP="00A3788F">
            <w:pPr>
              <w:jc w:val="both"/>
            </w:pPr>
            <w:r w:rsidRPr="00B5715A">
              <w:t xml:space="preserve">- звуковое оборудование  - 30,0 </w:t>
            </w:r>
          </w:p>
          <w:p w:rsidR="00AD0B1C" w:rsidRPr="00B5715A" w:rsidRDefault="00CF6FD4" w:rsidP="00A3788F">
            <w:pPr>
              <w:jc w:val="both"/>
            </w:pPr>
            <w:r>
              <w:t>- о</w:t>
            </w:r>
            <w:r w:rsidR="00AD0B1C" w:rsidRPr="00B5715A">
              <w:t>бмундирование участников турниров – 165,0</w:t>
            </w:r>
          </w:p>
          <w:p w:rsidR="00AD0B1C" w:rsidRPr="00B5715A" w:rsidRDefault="00CF6FD4" w:rsidP="00A3788F">
            <w:pPr>
              <w:jc w:val="both"/>
            </w:pPr>
            <w:r>
              <w:t>- р</w:t>
            </w:r>
            <w:r w:rsidR="00AD0B1C" w:rsidRPr="00B5715A">
              <w:t>абота судей на мероприятии – 21,0</w:t>
            </w:r>
          </w:p>
          <w:p w:rsidR="00AD0B1C" w:rsidRPr="00B5715A" w:rsidRDefault="00CF6FD4" w:rsidP="00CF6FD4">
            <w:pPr>
              <w:jc w:val="both"/>
            </w:pPr>
            <w:r>
              <w:t>- н</w:t>
            </w:r>
            <w:r w:rsidR="006605E3">
              <w:t>аградная продукция (грамоты</w:t>
            </w:r>
            <w:r w:rsidR="00AD0B1C" w:rsidRPr="00B5715A">
              <w:t>, кубки, медали</w:t>
            </w:r>
            <w:r w:rsidR="00B720A5">
              <w:t>, спортивные бутылки для воды</w:t>
            </w:r>
            <w:r w:rsidR="00AD0B1C" w:rsidRPr="00B5715A">
              <w:t>) – 19,0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center"/>
            </w:pPr>
            <w:r w:rsidRPr="00B5715A">
              <w:rPr>
                <w:b/>
              </w:rPr>
              <w:t>250,0</w:t>
            </w:r>
          </w:p>
          <w:p w:rsidR="00AD0B1C" w:rsidRPr="00B5715A" w:rsidRDefault="00AD0B1C" w:rsidP="00A3788F">
            <w:pPr>
              <w:jc w:val="center"/>
              <w:rPr>
                <w:b/>
              </w:rPr>
            </w:pPr>
          </w:p>
        </w:tc>
      </w:tr>
      <w:tr w:rsidR="00AD0B1C" w:rsidRPr="00B5715A" w:rsidTr="00A3788F">
        <w:trPr>
          <w:trHeight w:val="105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t>2</w:t>
            </w:r>
            <w:r w:rsidR="00AD0B1C" w:rsidRPr="00356B98">
              <w:t xml:space="preserve">.Организация и проведение турнира по игре </w:t>
            </w:r>
            <w:proofErr w:type="spellStart"/>
            <w:r w:rsidR="00AD0B1C" w:rsidRPr="00356B98">
              <w:t>лазертаг</w:t>
            </w:r>
            <w:proofErr w:type="spellEnd"/>
            <w:r w:rsidR="00AD0B1C" w:rsidRPr="00356B98">
              <w:t xml:space="preserve"> - «Тактика»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ведущий – 5,0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звуковое оборудование  - 10,0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Обмундирование участников турниров</w:t>
            </w:r>
            <w:r w:rsidR="00CF6FD4">
              <w:t xml:space="preserve">, аренда </w:t>
            </w:r>
            <w:proofErr w:type="spellStart"/>
            <w:r w:rsidR="00CF6FD4">
              <w:t>реквизита,</w:t>
            </w:r>
            <w:r w:rsidR="00B720A5">
              <w:t>укрытий</w:t>
            </w:r>
            <w:proofErr w:type="spellEnd"/>
            <w:r w:rsidRPr="00356B98">
              <w:t xml:space="preserve"> – 30,0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Работа судей на мероприятии – 7,0</w:t>
            </w:r>
          </w:p>
          <w:p w:rsidR="00AD0B1C" w:rsidRPr="00356B98" w:rsidRDefault="00CF6FD4" w:rsidP="00A3788F">
            <w:pPr>
              <w:jc w:val="both"/>
            </w:pPr>
            <w:r>
              <w:t>-</w:t>
            </w:r>
            <w:r w:rsidR="006605E3">
              <w:t>Наградная продукция (грамоты</w:t>
            </w:r>
            <w:r w:rsidR="00AD0B1C" w:rsidRPr="00356B98">
              <w:t>, кубки, медали</w:t>
            </w:r>
            <w:r w:rsidR="00B720A5">
              <w:t>, спортивные бутылки для воды</w:t>
            </w:r>
            <w:r w:rsidR="00AD0B1C" w:rsidRPr="00356B98">
              <w:t>) – 8,0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60,0</w:t>
            </w:r>
          </w:p>
          <w:p w:rsidR="00AD0B1C" w:rsidRPr="00B5715A" w:rsidRDefault="00AD0B1C" w:rsidP="00A3788F">
            <w:pPr>
              <w:jc w:val="center"/>
              <w:rPr>
                <w:b/>
              </w:rPr>
            </w:pPr>
          </w:p>
          <w:p w:rsidR="00AD0B1C" w:rsidRPr="00B5715A" w:rsidRDefault="00AD0B1C" w:rsidP="00A3788F">
            <w:pPr>
              <w:rPr>
                <w:b/>
              </w:rPr>
            </w:pPr>
          </w:p>
        </w:tc>
      </w:tr>
      <w:tr w:rsidR="00AD0B1C" w:rsidRPr="00B5715A" w:rsidTr="00A3788F">
        <w:trPr>
          <w:trHeight w:val="10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t>3.Организация и проведение соревнования</w:t>
            </w:r>
            <w:r w:rsidR="00AD0B1C" w:rsidRPr="00356B98">
              <w:t xml:space="preserve"> по пляжному  волейболу</w:t>
            </w:r>
          </w:p>
          <w:p w:rsidR="00AD0B1C" w:rsidRPr="00356B98" w:rsidRDefault="006605E3" w:rsidP="00A3788F">
            <w:pPr>
              <w:jc w:val="both"/>
            </w:pPr>
            <w:r>
              <w:t>- ведущий – 5</w:t>
            </w:r>
            <w:r w:rsidR="00AD0B1C" w:rsidRPr="00356B98">
              <w:t>,0</w:t>
            </w:r>
          </w:p>
          <w:p w:rsidR="00AD0B1C" w:rsidRPr="00356B98" w:rsidRDefault="006605E3" w:rsidP="00A3788F">
            <w:pPr>
              <w:jc w:val="both"/>
            </w:pPr>
            <w:r>
              <w:t>- звуковое оборудование  - 1</w:t>
            </w:r>
            <w:r w:rsidR="00AD0B1C" w:rsidRPr="00356B98">
              <w:t xml:space="preserve">0,0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</w:t>
            </w:r>
            <w:r w:rsidR="006605E3">
              <w:t xml:space="preserve"> Работа судей на мероприятии – 1</w:t>
            </w:r>
            <w:r w:rsidRPr="00356B98">
              <w:t>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наградная продукция (дипломы, </w:t>
            </w:r>
            <w:r w:rsidR="00B720A5">
              <w:t xml:space="preserve">тематические </w:t>
            </w:r>
            <w:r w:rsidRPr="00356B98">
              <w:t>кубки</w:t>
            </w:r>
            <w:r w:rsidR="00B720A5">
              <w:t>/фигуры</w:t>
            </w:r>
            <w:r w:rsidRPr="00356B98">
              <w:t>, медали, компле</w:t>
            </w:r>
            <w:r w:rsidR="006605E3">
              <w:t xml:space="preserve">кт формы </w:t>
            </w:r>
            <w:r w:rsidR="00BC43B4">
              <w:t>победителям</w:t>
            </w:r>
            <w:r w:rsidR="00410BA8">
              <w:t>, волейбольные мячи</w:t>
            </w:r>
            <w:r w:rsidR="00CF6FD4">
              <w:t>, спортивные сумки</w:t>
            </w:r>
            <w:r w:rsidR="00BC43B4">
              <w:t>) – 15</w:t>
            </w:r>
            <w:r w:rsidRPr="00356B98">
              <w:t>,0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Аренда реквизит</w:t>
            </w:r>
            <w:r w:rsidR="006605E3">
              <w:t>а– 5</w:t>
            </w:r>
            <w:r w:rsidRPr="00356B98">
              <w:t>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BC43B4" w:rsidP="00A3788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D0B1C" w:rsidRPr="00B5715A">
              <w:rPr>
                <w:b/>
              </w:rPr>
              <w:t>,0</w:t>
            </w:r>
          </w:p>
          <w:p w:rsidR="00AD0B1C" w:rsidRPr="00B5715A" w:rsidRDefault="00AD0B1C" w:rsidP="00A3788F">
            <w:pPr>
              <w:jc w:val="center"/>
              <w:rPr>
                <w:b/>
              </w:rPr>
            </w:pPr>
          </w:p>
          <w:p w:rsidR="00AD0B1C" w:rsidRPr="00B5715A" w:rsidRDefault="00AD0B1C" w:rsidP="00A3788F">
            <w:pPr>
              <w:rPr>
                <w:b/>
              </w:rPr>
            </w:pPr>
          </w:p>
        </w:tc>
      </w:tr>
      <w:tr w:rsidR="00AD0B1C" w:rsidRPr="00B5715A" w:rsidTr="00A3788F">
        <w:trPr>
          <w:trHeight w:val="23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t>4.Организация и проведение турнира</w:t>
            </w:r>
            <w:r w:rsidR="00AD0B1C" w:rsidRPr="00356B98">
              <w:t xml:space="preserve"> по игре в городки </w:t>
            </w:r>
          </w:p>
          <w:p w:rsidR="00AD0B1C" w:rsidRPr="00356B98" w:rsidRDefault="00410BA8" w:rsidP="00A3788F">
            <w:pPr>
              <w:jc w:val="both"/>
            </w:pPr>
            <w:r>
              <w:lastRenderedPageBreak/>
              <w:t>- ведущий – 5</w:t>
            </w:r>
            <w:r w:rsidR="00AD0B1C" w:rsidRPr="00356B98">
              <w:t>,0</w:t>
            </w:r>
          </w:p>
          <w:p w:rsidR="00AD0B1C" w:rsidRPr="00356B98" w:rsidRDefault="00410BA8" w:rsidP="00A3788F">
            <w:pPr>
              <w:jc w:val="both"/>
            </w:pPr>
            <w:r>
              <w:t>- звуковое оборудование  - 1</w:t>
            </w:r>
            <w:r w:rsidR="00AD0B1C" w:rsidRPr="00356B98">
              <w:t xml:space="preserve">0,0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</w:t>
            </w:r>
            <w:r w:rsidR="00410BA8">
              <w:t xml:space="preserve"> Работа судей на мероприятии – 1</w:t>
            </w:r>
            <w:r w:rsidRPr="00356B98">
              <w:t>0,0</w:t>
            </w:r>
          </w:p>
          <w:p w:rsidR="00AD0B1C" w:rsidRPr="00356B98" w:rsidRDefault="00410BA8" w:rsidP="00A3788F">
            <w:pPr>
              <w:jc w:val="both"/>
            </w:pPr>
            <w:r>
              <w:t>- наградная продукция (грамоты</w:t>
            </w:r>
            <w:r w:rsidR="00AD0B1C" w:rsidRPr="00356B98">
              <w:t>, к</w:t>
            </w:r>
            <w:r>
              <w:t>убки, медали, комплекты футболок с нанесением логотипа, наборы для игры в городки, коробки шоколадных конфет</w:t>
            </w:r>
            <w:r w:rsidR="00D22ABD">
              <w:t>) – 2</w:t>
            </w:r>
            <w:r w:rsidR="00AD0B1C" w:rsidRPr="00356B98">
              <w:t>0,0</w:t>
            </w:r>
          </w:p>
          <w:p w:rsidR="00AD0B1C" w:rsidRDefault="00E64418" w:rsidP="00A3788F">
            <w:pPr>
              <w:jc w:val="both"/>
            </w:pPr>
            <w:r>
              <w:t>-</w:t>
            </w:r>
            <w:r w:rsidR="00AD0B1C" w:rsidRPr="00356B98">
              <w:t>Аренда реквизита</w:t>
            </w:r>
            <w:r>
              <w:t xml:space="preserve"> – 5</w:t>
            </w:r>
            <w:r w:rsidR="00AD0B1C" w:rsidRPr="00356B98">
              <w:t>,0</w:t>
            </w:r>
          </w:p>
          <w:p w:rsidR="00E64418" w:rsidRPr="00356B98" w:rsidRDefault="00E64418" w:rsidP="00A3788F">
            <w:pPr>
              <w:jc w:val="both"/>
            </w:pPr>
            <w:r>
              <w:t xml:space="preserve">-Танцевальный </w:t>
            </w:r>
            <w:proofErr w:type="spellStart"/>
            <w:r>
              <w:t>флешмоб</w:t>
            </w:r>
            <w:proofErr w:type="spellEnd"/>
            <w:r>
              <w:t xml:space="preserve"> (разминка) – 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B5715A" w:rsidRDefault="00D22ABD" w:rsidP="00A37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  <w:r w:rsidR="00AD0B1C" w:rsidRPr="00B5715A">
              <w:rPr>
                <w:b/>
              </w:rPr>
              <w:t>,0</w:t>
            </w:r>
          </w:p>
        </w:tc>
      </w:tr>
      <w:tr w:rsidR="00AD0B1C" w:rsidRPr="00B5715A" w:rsidTr="00A3788F">
        <w:trPr>
          <w:trHeight w:val="2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lastRenderedPageBreak/>
              <w:t>5</w:t>
            </w:r>
            <w:r w:rsidR="00AD0B1C" w:rsidRPr="00356B98">
              <w:t xml:space="preserve">.Организация и проведение 2-х соревнований «Веселые старты» 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ведущий – 10,0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звуковое оборудование  - 20,0 </w:t>
            </w:r>
          </w:p>
          <w:p w:rsidR="00AD0B1C" w:rsidRPr="00356B98" w:rsidRDefault="00CF6FD4" w:rsidP="00A3788F">
            <w:pPr>
              <w:jc w:val="both"/>
            </w:pPr>
            <w:r>
              <w:t>- р</w:t>
            </w:r>
            <w:r w:rsidR="00AD0B1C" w:rsidRPr="00356B98">
              <w:t>абота судей</w:t>
            </w:r>
            <w:r w:rsidR="00E64418">
              <w:t xml:space="preserve"> </w:t>
            </w:r>
            <w:r w:rsidR="00AD0B1C" w:rsidRPr="00356B98">
              <w:t>на мероприятии – 20,0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наградная продукция (дипломы, кубки, медали, </w:t>
            </w:r>
            <w:r w:rsidR="00E64418">
              <w:t>комплект</w:t>
            </w:r>
            <w:r w:rsidR="00CF6FD4">
              <w:t>ы</w:t>
            </w:r>
            <w:r w:rsidR="00E64418">
              <w:t xml:space="preserve"> бейсболок с нанесением логотипа, значки</w:t>
            </w:r>
            <w:r w:rsidR="00CF6FD4">
              <w:t>, спортивные бутылки для воды с нанесением</w:t>
            </w:r>
            <w:r w:rsidRPr="00356B98">
              <w:t>) – 60,0</w:t>
            </w:r>
          </w:p>
          <w:p w:rsidR="00AD0B1C" w:rsidRDefault="00CF6FD4" w:rsidP="00A3788F">
            <w:pPr>
              <w:jc w:val="both"/>
            </w:pPr>
            <w:r>
              <w:t>-а</w:t>
            </w:r>
            <w:r w:rsidR="00E64418">
              <w:t>ренда реквизита – 5</w:t>
            </w:r>
            <w:r w:rsidR="00AD0B1C" w:rsidRPr="00356B98">
              <w:t>,0</w:t>
            </w:r>
          </w:p>
          <w:p w:rsidR="00E64418" w:rsidRPr="00356B98" w:rsidRDefault="00CF6FD4" w:rsidP="00A3788F">
            <w:pPr>
              <w:jc w:val="both"/>
            </w:pPr>
            <w:r>
              <w:t>-т</w:t>
            </w:r>
            <w:r w:rsidR="00E64418">
              <w:t xml:space="preserve">анцевальный </w:t>
            </w:r>
            <w:proofErr w:type="spellStart"/>
            <w:r w:rsidR="00E64418">
              <w:t>флешмоб</w:t>
            </w:r>
            <w:proofErr w:type="spellEnd"/>
            <w:r w:rsidR="00DC088F">
              <w:t xml:space="preserve"> (разминка) </w:t>
            </w:r>
            <w:r w:rsidR="00E64418">
              <w:t>-5,0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120,0</w:t>
            </w:r>
          </w:p>
        </w:tc>
      </w:tr>
      <w:tr w:rsidR="00AD0B1C" w:rsidRPr="00B5715A" w:rsidTr="00A3788F">
        <w:trPr>
          <w:trHeight w:val="8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t>6. Организация и проведение турнира</w:t>
            </w:r>
            <w:r w:rsidR="00AD0B1C" w:rsidRPr="00356B98">
              <w:t xml:space="preserve"> по футболу</w:t>
            </w:r>
          </w:p>
          <w:p w:rsidR="00AD0B1C" w:rsidRPr="00356B98" w:rsidRDefault="00E64418" w:rsidP="00A3788F">
            <w:pPr>
              <w:jc w:val="both"/>
            </w:pPr>
            <w:r>
              <w:t>- ведущий – 10</w:t>
            </w:r>
            <w:r w:rsidR="00AD0B1C" w:rsidRPr="00356B98">
              <w:t>,0</w:t>
            </w:r>
          </w:p>
          <w:p w:rsidR="00AD0B1C" w:rsidRPr="00356B98" w:rsidRDefault="00E64418" w:rsidP="00A3788F">
            <w:pPr>
              <w:jc w:val="both"/>
            </w:pPr>
            <w:r>
              <w:t>- звуковое оборудование  - 1</w:t>
            </w:r>
            <w:r w:rsidR="00AD0B1C" w:rsidRPr="00356B98">
              <w:t xml:space="preserve">0,0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</w:t>
            </w:r>
            <w:r w:rsidR="00E64418">
              <w:t xml:space="preserve"> Работа судей на мероприятии – 1</w:t>
            </w:r>
            <w:r w:rsidRPr="00356B98">
              <w:t>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наградная </w:t>
            </w:r>
            <w:r w:rsidR="00E64418">
              <w:t>продукция (грамоты</w:t>
            </w:r>
            <w:r w:rsidRPr="00356B98">
              <w:t xml:space="preserve">, </w:t>
            </w:r>
            <w:r w:rsidR="00343FA3">
              <w:t xml:space="preserve">тематические </w:t>
            </w:r>
            <w:r w:rsidR="003F4BCE">
              <w:t xml:space="preserve">кубки и </w:t>
            </w:r>
            <w:r w:rsidRPr="00356B98">
              <w:t>медали,</w:t>
            </w:r>
            <w:r w:rsidR="00E64418">
              <w:t xml:space="preserve"> манишки, футбольные мячи, спортивные бутылки</w:t>
            </w:r>
            <w:r w:rsidR="00B720A5">
              <w:t xml:space="preserve"> для воды</w:t>
            </w:r>
            <w:r w:rsidR="00E64418">
              <w:t>) – 2</w:t>
            </w:r>
            <w:r w:rsidRPr="00356B98">
              <w:t>0,0</w:t>
            </w:r>
          </w:p>
          <w:p w:rsidR="00AD0B1C" w:rsidRPr="00356B98" w:rsidRDefault="00BC43B4" w:rsidP="00A3788F">
            <w:pPr>
              <w:jc w:val="both"/>
            </w:pPr>
            <w:r>
              <w:t>- Аренда реквизита – 5</w:t>
            </w:r>
            <w:r w:rsidR="00AD0B1C" w:rsidRPr="00356B98">
              <w:t>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B5715A" w:rsidRDefault="00BC43B4" w:rsidP="00A3788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AD0B1C" w:rsidRPr="00B5715A">
              <w:rPr>
                <w:b/>
              </w:rPr>
              <w:t>,0</w:t>
            </w:r>
          </w:p>
        </w:tc>
      </w:tr>
      <w:tr w:rsidR="00AD0B1C" w:rsidRPr="00B5715A" w:rsidTr="00A3788F">
        <w:trPr>
          <w:trHeight w:val="20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356B98" w:rsidRDefault="00356B98" w:rsidP="00A3788F">
            <w:pPr>
              <w:jc w:val="both"/>
            </w:pPr>
            <w:r w:rsidRPr="00356B98">
              <w:t>7</w:t>
            </w:r>
            <w:r w:rsidR="00AD0B1C" w:rsidRPr="00356B98">
              <w:t>.Организация 1-го соревнования по бадминтону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ведущий – 10,0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звуковое оборудование  - 10,0 </w:t>
            </w:r>
          </w:p>
          <w:p w:rsidR="00AD0B1C" w:rsidRPr="00356B98" w:rsidRDefault="00AD0B1C" w:rsidP="00A3788F">
            <w:pPr>
              <w:jc w:val="both"/>
            </w:pPr>
            <w:r w:rsidRPr="00356B98">
              <w:t>- Работа судей на мероприятии – 10,0</w:t>
            </w:r>
          </w:p>
          <w:p w:rsidR="00AD0B1C" w:rsidRPr="00356B98" w:rsidRDefault="00AD0B1C" w:rsidP="00A3788F">
            <w:pPr>
              <w:jc w:val="both"/>
            </w:pPr>
            <w:r w:rsidRPr="00356B98">
              <w:t xml:space="preserve">- наградная </w:t>
            </w:r>
            <w:r w:rsidR="00E64418">
              <w:t>продукция (грамоты</w:t>
            </w:r>
            <w:r w:rsidRPr="00356B98">
              <w:t>, ку</w:t>
            </w:r>
            <w:r w:rsidR="00E64418">
              <w:t xml:space="preserve">бки, </w:t>
            </w:r>
            <w:r w:rsidR="00343FA3">
              <w:t xml:space="preserve">тематические </w:t>
            </w:r>
            <w:r w:rsidR="00E64418">
              <w:t>медали, комплект бейсболок</w:t>
            </w:r>
            <w:r w:rsidRPr="00356B98">
              <w:t xml:space="preserve"> с </w:t>
            </w:r>
            <w:r w:rsidR="00E64418">
              <w:t>нанесением логотипа, наборы для игры в бадминтон</w:t>
            </w:r>
            <w:r w:rsidRPr="00356B98">
              <w:t>) – 20,0</w:t>
            </w:r>
          </w:p>
          <w:p w:rsidR="00AD0B1C" w:rsidRDefault="00E64418" w:rsidP="00A3788F">
            <w:pPr>
              <w:jc w:val="both"/>
            </w:pPr>
            <w:r>
              <w:t>- Аренда реквизита – 5</w:t>
            </w:r>
            <w:r w:rsidR="00AD0B1C" w:rsidRPr="00356B98">
              <w:t>,0</w:t>
            </w:r>
          </w:p>
          <w:p w:rsidR="00E64418" w:rsidRPr="00356B98" w:rsidRDefault="00E64418" w:rsidP="00A3788F">
            <w:pPr>
              <w:jc w:val="both"/>
            </w:pPr>
            <w:r>
              <w:t xml:space="preserve">-Танцевальный </w:t>
            </w:r>
            <w:proofErr w:type="spellStart"/>
            <w:r>
              <w:t>флешмоб</w:t>
            </w:r>
            <w:proofErr w:type="spellEnd"/>
            <w:r w:rsidR="00DC088F">
              <w:t xml:space="preserve"> (разминка) </w:t>
            </w:r>
            <w:r>
              <w:t>-5,0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center"/>
              <w:rPr>
                <w:b/>
              </w:rPr>
            </w:pPr>
            <w:r w:rsidRPr="00B5715A">
              <w:rPr>
                <w:b/>
              </w:rPr>
              <w:t>60,0</w:t>
            </w:r>
          </w:p>
        </w:tc>
      </w:tr>
      <w:tr w:rsidR="00AD0B1C" w:rsidRPr="00B5715A" w:rsidTr="00A3788F">
        <w:trPr>
          <w:trHeight w:val="5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Pr="00B5715A" w:rsidRDefault="00AD0B1C" w:rsidP="00A3788F">
            <w:pPr>
              <w:jc w:val="both"/>
              <w:rPr>
                <w:b/>
              </w:rPr>
            </w:pPr>
            <w:r w:rsidRPr="00B5715A">
              <w:rPr>
                <w:b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1C" w:rsidRDefault="00D66C8C" w:rsidP="00A37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22ABD">
              <w:rPr>
                <w:b/>
              </w:rPr>
              <w:t>45</w:t>
            </w:r>
            <w:r w:rsidR="00356B98">
              <w:rPr>
                <w:b/>
              </w:rPr>
              <w:t>,0</w:t>
            </w:r>
          </w:p>
          <w:p w:rsidR="00D62911" w:rsidRPr="00B5715A" w:rsidRDefault="00D62911" w:rsidP="00A3788F">
            <w:pPr>
              <w:jc w:val="center"/>
              <w:rPr>
                <w:b/>
              </w:rPr>
            </w:pPr>
          </w:p>
        </w:tc>
      </w:tr>
    </w:tbl>
    <w:p w:rsidR="00AD0B1C" w:rsidRPr="00B5715A" w:rsidRDefault="00AD0B1C" w:rsidP="00AD0B1C"/>
    <w:p w:rsidR="00AD0B1C" w:rsidRPr="00375CA9" w:rsidRDefault="00AD0B1C" w:rsidP="00AD0B1C">
      <w:pPr>
        <w:rPr>
          <w:b/>
          <w:sz w:val="26"/>
          <w:szCs w:val="26"/>
        </w:rPr>
      </w:pPr>
    </w:p>
    <w:p w:rsidR="00AD0B1C" w:rsidRDefault="00AD0B1C" w:rsidP="00AD0B1C"/>
    <w:p w:rsidR="00AD0B1C" w:rsidRDefault="00AD0B1C" w:rsidP="00AD0B1C">
      <w:r>
        <w:t xml:space="preserve">Глава  Местной Администрации </w:t>
      </w:r>
    </w:p>
    <w:p w:rsidR="00AD0B1C" w:rsidRDefault="00AD0B1C" w:rsidP="00AD0B1C">
      <w:r>
        <w:t>МО Горелово                                                                                                              Д.А. Иванов</w:t>
      </w:r>
    </w:p>
    <w:p w:rsidR="00AD0B1C" w:rsidRPr="00BB2AAA" w:rsidRDefault="00AD0B1C" w:rsidP="00AD0B1C">
      <w:pPr>
        <w:ind w:firstLine="708"/>
        <w:jc w:val="center"/>
      </w:pPr>
    </w:p>
    <w:p w:rsidR="00B14D7B" w:rsidRDefault="00B14D7B"/>
    <w:sectPr w:rsidR="00B14D7B" w:rsidSect="00C227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0B1C"/>
    <w:rsid w:val="000A7307"/>
    <w:rsid w:val="001B5F29"/>
    <w:rsid w:val="002B036E"/>
    <w:rsid w:val="002D2877"/>
    <w:rsid w:val="003050CF"/>
    <w:rsid w:val="00343FA3"/>
    <w:rsid w:val="00356B98"/>
    <w:rsid w:val="003F4BCE"/>
    <w:rsid w:val="00410BA8"/>
    <w:rsid w:val="004201BD"/>
    <w:rsid w:val="005749CE"/>
    <w:rsid w:val="006605E3"/>
    <w:rsid w:val="007B0976"/>
    <w:rsid w:val="0090319F"/>
    <w:rsid w:val="00AD0B1C"/>
    <w:rsid w:val="00AD27F8"/>
    <w:rsid w:val="00B14D7B"/>
    <w:rsid w:val="00B46FB9"/>
    <w:rsid w:val="00B720A5"/>
    <w:rsid w:val="00BC43B4"/>
    <w:rsid w:val="00C05139"/>
    <w:rsid w:val="00CF6FD4"/>
    <w:rsid w:val="00D153CA"/>
    <w:rsid w:val="00D22ABD"/>
    <w:rsid w:val="00D56AC0"/>
    <w:rsid w:val="00D62911"/>
    <w:rsid w:val="00D66C8C"/>
    <w:rsid w:val="00D840A0"/>
    <w:rsid w:val="00DC088F"/>
    <w:rsid w:val="00E5238B"/>
    <w:rsid w:val="00E6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8</cp:revision>
  <cp:lastPrinted>2017-10-25T10:21:00Z</cp:lastPrinted>
  <dcterms:created xsi:type="dcterms:W3CDTF">2017-10-20T14:58:00Z</dcterms:created>
  <dcterms:modified xsi:type="dcterms:W3CDTF">2017-10-25T10:31:00Z</dcterms:modified>
</cp:coreProperties>
</file>